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57AD" w:rsidRDefault="00CF57AD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A31BC2" w:rsidRDefault="00CF57AD" w:rsidP="009048B2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  <w:r w:rsidRPr="00747CC6">
        <w:rPr>
          <w:rFonts w:ascii="Arial" w:hAnsi="Arial" w:cs="Arial"/>
          <w:b/>
          <w:bCs/>
          <w:color w:val="000000"/>
        </w:rPr>
        <w:t xml:space="preserve">ANEXO </w:t>
      </w:r>
      <w:r>
        <w:rPr>
          <w:rFonts w:ascii="Arial" w:hAnsi="Arial" w:cs="Arial"/>
          <w:b/>
          <w:bCs/>
          <w:color w:val="000000"/>
        </w:rPr>
        <w:t>B</w:t>
      </w:r>
      <w:r w:rsidR="00992ECD">
        <w:rPr>
          <w:rFonts w:ascii="Arial" w:hAnsi="Arial" w:cs="Arial"/>
          <w:b/>
          <w:bCs/>
          <w:color w:val="000000"/>
        </w:rPr>
        <w:t>3</w:t>
      </w:r>
    </w:p>
    <w:p w:rsidR="00A31BC2" w:rsidRDefault="00A31BC2" w:rsidP="009048B2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CF57AD" w:rsidRDefault="00CF57AD" w:rsidP="009048B2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AMORTIGUADORES</w:t>
      </w:r>
    </w:p>
    <w:p w:rsidR="00CF57AD" w:rsidRDefault="00CF57AD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CF57AD" w:rsidRDefault="00CF57AD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:rsidR="00124835" w:rsidRPr="00905D37" w:rsidRDefault="00992ECD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B3</w:t>
      </w:r>
      <w:r w:rsidR="00A31BC2">
        <w:rPr>
          <w:rFonts w:ascii="Arial" w:hAnsi="Arial" w:cs="Arial"/>
          <w:b/>
          <w:bCs/>
          <w:sz w:val="22"/>
          <w:szCs w:val="22"/>
        </w:rPr>
        <w:t>.1</w:t>
      </w:r>
      <w:r w:rsidR="00F06190" w:rsidRPr="00905D37">
        <w:rPr>
          <w:rFonts w:ascii="Arial" w:hAnsi="Arial" w:cs="Arial"/>
          <w:b/>
          <w:bCs/>
          <w:sz w:val="22"/>
          <w:szCs w:val="22"/>
        </w:rPr>
        <w:tab/>
      </w:r>
      <w:r w:rsidR="00124835" w:rsidRPr="00905D37">
        <w:rPr>
          <w:rFonts w:ascii="Arial" w:hAnsi="Arial" w:cs="Arial"/>
          <w:b/>
          <w:bCs/>
          <w:sz w:val="22"/>
          <w:szCs w:val="22"/>
        </w:rPr>
        <w:t>AMORTIGUADORES</w:t>
      </w:r>
    </w:p>
    <w:p w:rsidR="00124835" w:rsidRPr="00905D37" w:rsidRDefault="00124835" w:rsidP="009048B2">
      <w:pPr>
        <w:ind w:right="51"/>
        <w:jc w:val="both"/>
        <w:rPr>
          <w:rFonts w:ascii="Arial" w:hAnsi="Arial" w:cs="Arial"/>
          <w:sz w:val="22"/>
          <w:szCs w:val="22"/>
          <w:lang w:eastAsia="en-US"/>
        </w:rPr>
      </w:pPr>
    </w:p>
    <w:p w:rsidR="008023E4" w:rsidRPr="00905D37" w:rsidRDefault="00F06190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  <w:r w:rsidRPr="00905D37">
        <w:rPr>
          <w:rFonts w:ascii="Arial" w:hAnsi="Arial" w:cs="Arial"/>
          <w:b/>
          <w:bCs/>
          <w:sz w:val="22"/>
          <w:szCs w:val="22"/>
        </w:rPr>
        <w:t>B</w:t>
      </w:r>
      <w:r w:rsidR="00992ECD">
        <w:rPr>
          <w:rFonts w:ascii="Arial" w:hAnsi="Arial" w:cs="Arial"/>
          <w:b/>
          <w:bCs/>
          <w:sz w:val="22"/>
          <w:szCs w:val="22"/>
        </w:rPr>
        <w:t>3</w:t>
      </w:r>
      <w:r w:rsidRPr="00905D37">
        <w:rPr>
          <w:rFonts w:ascii="Arial" w:hAnsi="Arial" w:cs="Arial"/>
          <w:b/>
          <w:bCs/>
          <w:sz w:val="22"/>
          <w:szCs w:val="22"/>
        </w:rPr>
        <w:t>.1</w:t>
      </w:r>
      <w:r w:rsidR="00A31BC2">
        <w:rPr>
          <w:rFonts w:ascii="Arial" w:hAnsi="Arial" w:cs="Arial"/>
          <w:b/>
          <w:bCs/>
          <w:sz w:val="22"/>
          <w:szCs w:val="22"/>
        </w:rPr>
        <w:t>.1</w:t>
      </w:r>
      <w:r w:rsidRPr="00905D37">
        <w:rPr>
          <w:rFonts w:ascii="Arial" w:hAnsi="Arial" w:cs="Arial"/>
          <w:b/>
          <w:bCs/>
          <w:sz w:val="22"/>
          <w:szCs w:val="22"/>
        </w:rPr>
        <w:tab/>
      </w:r>
      <w:r w:rsidR="008023E4" w:rsidRPr="00905D37">
        <w:rPr>
          <w:rFonts w:ascii="Arial" w:hAnsi="Arial" w:cs="Arial"/>
          <w:b/>
          <w:bCs/>
          <w:sz w:val="22"/>
          <w:szCs w:val="22"/>
        </w:rPr>
        <w:t>C</w:t>
      </w:r>
      <w:r w:rsidR="00905D37">
        <w:rPr>
          <w:rFonts w:ascii="Arial" w:hAnsi="Arial" w:cs="Arial"/>
          <w:b/>
          <w:bCs/>
          <w:sz w:val="22"/>
          <w:szCs w:val="22"/>
        </w:rPr>
        <w:t>RITERIOS DE UTILIZACIÓN</w:t>
      </w:r>
    </w:p>
    <w:p w:rsidR="008023E4" w:rsidRPr="00905D37" w:rsidRDefault="008023E4" w:rsidP="009048B2">
      <w:pPr>
        <w:ind w:right="51"/>
        <w:jc w:val="both"/>
        <w:rPr>
          <w:rFonts w:ascii="Arial" w:hAnsi="Arial" w:cs="Arial"/>
          <w:sz w:val="22"/>
          <w:szCs w:val="22"/>
          <w:lang w:eastAsia="en-US"/>
        </w:rPr>
      </w:pPr>
    </w:p>
    <w:p w:rsidR="00124835" w:rsidRPr="005150DF" w:rsidRDefault="00124835" w:rsidP="009048B2">
      <w:pPr>
        <w:keepNext/>
        <w:widowControl w:val="0"/>
        <w:autoSpaceDE w:val="0"/>
        <w:autoSpaceDN w:val="0"/>
        <w:adjustRightInd w:val="0"/>
        <w:spacing w:after="200"/>
        <w:ind w:left="567" w:right="51"/>
        <w:jc w:val="both"/>
        <w:rPr>
          <w:rFonts w:ascii="Arial" w:hAnsi="Arial" w:cs="Arial"/>
          <w:sz w:val="20"/>
          <w:szCs w:val="20"/>
        </w:rPr>
      </w:pPr>
      <w:r w:rsidRPr="005150DF">
        <w:rPr>
          <w:rFonts w:ascii="Arial" w:hAnsi="Arial" w:cs="Arial"/>
          <w:sz w:val="20"/>
          <w:szCs w:val="20"/>
        </w:rPr>
        <w:t xml:space="preserve">Se proyectará el uso de amortiguadores tipo </w:t>
      </w:r>
      <w:proofErr w:type="spellStart"/>
      <w:r w:rsidRPr="005150DF">
        <w:rPr>
          <w:rFonts w:ascii="Arial" w:hAnsi="Arial" w:cs="Arial"/>
          <w:sz w:val="20"/>
          <w:szCs w:val="20"/>
        </w:rPr>
        <w:t>Stockbridge</w:t>
      </w:r>
      <w:proofErr w:type="spellEnd"/>
      <w:r w:rsidRPr="005150DF">
        <w:rPr>
          <w:rFonts w:ascii="Arial" w:hAnsi="Arial" w:cs="Arial"/>
          <w:sz w:val="20"/>
          <w:szCs w:val="20"/>
        </w:rPr>
        <w:t xml:space="preserve">, en zona rural, cuando se necesite emplear tensiones mecánicas mayores a las indicadas en la </w:t>
      </w:r>
      <w:r w:rsidR="00905D37" w:rsidRPr="00ED5080">
        <w:rPr>
          <w:rFonts w:ascii="Arial" w:hAnsi="Arial" w:cs="Arial"/>
          <w:sz w:val="20"/>
          <w:szCs w:val="20"/>
        </w:rPr>
        <w:t>t</w:t>
      </w:r>
      <w:r w:rsidRPr="00ED5080">
        <w:rPr>
          <w:rFonts w:ascii="Arial" w:hAnsi="Arial" w:cs="Arial"/>
          <w:sz w:val="20"/>
          <w:szCs w:val="20"/>
        </w:rPr>
        <w:t xml:space="preserve">abla </w:t>
      </w:r>
      <w:r w:rsidR="004E3468" w:rsidRPr="00ED5080">
        <w:rPr>
          <w:rFonts w:ascii="Arial" w:hAnsi="Arial" w:cs="Arial"/>
          <w:sz w:val="20"/>
          <w:szCs w:val="20"/>
        </w:rPr>
        <w:t>2</w:t>
      </w:r>
      <w:r w:rsidR="00267863">
        <w:rPr>
          <w:rFonts w:ascii="Arial" w:hAnsi="Arial" w:cs="Arial"/>
          <w:sz w:val="20"/>
          <w:szCs w:val="20"/>
        </w:rPr>
        <w:t>3</w:t>
      </w:r>
      <w:r w:rsidR="00577EA0" w:rsidRPr="00ED5080">
        <w:rPr>
          <w:rFonts w:ascii="Arial" w:hAnsi="Arial" w:cs="Arial"/>
          <w:sz w:val="20"/>
          <w:szCs w:val="20"/>
        </w:rPr>
        <w:t xml:space="preserve"> del apartado</w:t>
      </w:r>
      <w:r w:rsidR="00905D37" w:rsidRPr="00ED5080">
        <w:rPr>
          <w:rFonts w:ascii="Arial" w:hAnsi="Arial" w:cs="Arial"/>
          <w:sz w:val="20"/>
          <w:szCs w:val="20"/>
        </w:rPr>
        <w:t>8.2 de la Memoria</w:t>
      </w:r>
      <w:r w:rsidRPr="00ED5080">
        <w:rPr>
          <w:rFonts w:ascii="Arial" w:hAnsi="Arial" w:cs="Arial"/>
          <w:sz w:val="20"/>
          <w:szCs w:val="20"/>
        </w:rPr>
        <w:t xml:space="preserve">. Sin embargo, tales tensiones no deberán superar a las señaladas en la Tabla </w:t>
      </w:r>
      <w:r w:rsidR="0001273C" w:rsidRPr="00ED5080">
        <w:rPr>
          <w:rFonts w:ascii="Arial" w:hAnsi="Arial" w:cs="Arial"/>
          <w:sz w:val="20"/>
          <w:szCs w:val="20"/>
        </w:rPr>
        <w:t>B</w:t>
      </w:r>
      <w:r w:rsidR="00267863">
        <w:rPr>
          <w:rFonts w:ascii="Arial" w:hAnsi="Arial" w:cs="Arial"/>
          <w:sz w:val="20"/>
          <w:szCs w:val="20"/>
        </w:rPr>
        <w:t>3</w:t>
      </w:r>
      <w:r w:rsidR="0001273C" w:rsidRPr="00ED5080">
        <w:rPr>
          <w:rFonts w:ascii="Arial" w:hAnsi="Arial" w:cs="Arial"/>
          <w:sz w:val="20"/>
          <w:szCs w:val="20"/>
        </w:rPr>
        <w:t>.</w:t>
      </w:r>
      <w:r w:rsidR="004E3468" w:rsidRPr="00ED5080">
        <w:rPr>
          <w:rFonts w:ascii="Arial" w:hAnsi="Arial" w:cs="Arial"/>
          <w:sz w:val="20"/>
          <w:szCs w:val="20"/>
        </w:rPr>
        <w:t>1</w:t>
      </w:r>
      <w:r w:rsidRPr="00ED5080">
        <w:rPr>
          <w:rFonts w:ascii="Arial" w:hAnsi="Arial" w:cs="Arial"/>
          <w:sz w:val="20"/>
          <w:szCs w:val="20"/>
        </w:rPr>
        <w:t xml:space="preserve"> y la longitud de los vanos no deberá exceder a las consignadas en la Tabla </w:t>
      </w:r>
      <w:r w:rsidR="0001273C" w:rsidRPr="00ED5080">
        <w:rPr>
          <w:rFonts w:ascii="Arial" w:hAnsi="Arial" w:cs="Arial"/>
          <w:sz w:val="20"/>
          <w:szCs w:val="20"/>
        </w:rPr>
        <w:t>B</w:t>
      </w:r>
      <w:r w:rsidR="00267863">
        <w:rPr>
          <w:rFonts w:ascii="Arial" w:hAnsi="Arial" w:cs="Arial"/>
          <w:sz w:val="20"/>
          <w:szCs w:val="20"/>
        </w:rPr>
        <w:t>3</w:t>
      </w:r>
      <w:r w:rsidR="0001273C" w:rsidRPr="00ED5080">
        <w:rPr>
          <w:rFonts w:ascii="Arial" w:hAnsi="Arial" w:cs="Arial"/>
          <w:sz w:val="20"/>
          <w:szCs w:val="20"/>
        </w:rPr>
        <w:t>.</w:t>
      </w:r>
      <w:r w:rsidR="004E3468" w:rsidRPr="00ED5080">
        <w:rPr>
          <w:rFonts w:ascii="Arial" w:hAnsi="Arial" w:cs="Arial"/>
          <w:sz w:val="20"/>
          <w:szCs w:val="20"/>
        </w:rPr>
        <w:t>2</w:t>
      </w:r>
      <w:r w:rsidRPr="00ED5080">
        <w:rPr>
          <w:rFonts w:ascii="Arial" w:hAnsi="Arial" w:cs="Arial"/>
          <w:sz w:val="20"/>
          <w:szCs w:val="20"/>
        </w:rPr>
        <w:t xml:space="preserve"> para el conductor correspondiente.</w:t>
      </w:r>
    </w:p>
    <w:p w:rsidR="004E3468" w:rsidRPr="00ED5080" w:rsidRDefault="004E3468" w:rsidP="009048B2">
      <w:pPr>
        <w:spacing w:line="276" w:lineRule="auto"/>
        <w:ind w:right="51"/>
        <w:jc w:val="center"/>
        <w:rPr>
          <w:rFonts w:ascii="Arial" w:hAnsi="Arial" w:cs="Arial"/>
          <w:b/>
          <w:sz w:val="20"/>
          <w:szCs w:val="20"/>
        </w:rPr>
      </w:pPr>
      <w:r w:rsidRPr="00ED5080">
        <w:rPr>
          <w:rFonts w:ascii="Arial" w:hAnsi="Arial" w:cs="Arial"/>
          <w:b/>
          <w:sz w:val="20"/>
          <w:szCs w:val="20"/>
        </w:rPr>
        <w:t xml:space="preserve">Tabla </w:t>
      </w:r>
      <w:r w:rsidR="00A31BC2" w:rsidRPr="00ED5080">
        <w:rPr>
          <w:rFonts w:ascii="Arial" w:hAnsi="Arial" w:cs="Arial"/>
          <w:b/>
          <w:sz w:val="20"/>
          <w:szCs w:val="20"/>
        </w:rPr>
        <w:t>B</w:t>
      </w:r>
      <w:r w:rsidR="00992ECD">
        <w:rPr>
          <w:rFonts w:ascii="Arial" w:hAnsi="Arial" w:cs="Arial"/>
          <w:b/>
          <w:sz w:val="20"/>
          <w:szCs w:val="20"/>
        </w:rPr>
        <w:t>3</w:t>
      </w:r>
      <w:r w:rsidR="00A31BC2" w:rsidRPr="00ED5080">
        <w:rPr>
          <w:rFonts w:ascii="Arial" w:hAnsi="Arial" w:cs="Arial"/>
          <w:b/>
          <w:sz w:val="20"/>
          <w:szCs w:val="20"/>
        </w:rPr>
        <w:t>.</w:t>
      </w:r>
      <w:r w:rsidR="00905D37" w:rsidRPr="00ED5080">
        <w:rPr>
          <w:rFonts w:ascii="Arial" w:hAnsi="Arial" w:cs="Arial"/>
          <w:b/>
          <w:sz w:val="20"/>
          <w:szCs w:val="20"/>
        </w:rPr>
        <w:t>1</w:t>
      </w:r>
    </w:p>
    <w:p w:rsidR="004E3468" w:rsidRPr="00905D37" w:rsidRDefault="004E3468" w:rsidP="009048B2">
      <w:pPr>
        <w:ind w:right="51"/>
        <w:jc w:val="center"/>
        <w:rPr>
          <w:rFonts w:ascii="Arial" w:hAnsi="Arial" w:cs="Arial"/>
          <w:sz w:val="22"/>
          <w:szCs w:val="22"/>
        </w:rPr>
      </w:pPr>
    </w:p>
    <w:tbl>
      <w:tblPr>
        <w:tblW w:w="864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1"/>
        <w:gridCol w:w="841"/>
        <w:gridCol w:w="903"/>
        <w:gridCol w:w="1190"/>
        <w:gridCol w:w="1206"/>
        <w:gridCol w:w="1206"/>
        <w:gridCol w:w="686"/>
        <w:gridCol w:w="550"/>
      </w:tblGrid>
      <w:tr w:rsidR="00905D37" w:rsidRPr="00A31BC2" w:rsidTr="009048B2">
        <w:trPr>
          <w:trHeight w:val="492"/>
          <w:jc w:val="center"/>
        </w:trPr>
        <w:tc>
          <w:tcPr>
            <w:tcW w:w="8642" w:type="dxa"/>
            <w:gridSpan w:val="8"/>
            <w:shd w:val="clear" w:color="auto" w:fill="auto"/>
            <w:noWrap/>
            <w:vAlign w:val="center"/>
          </w:tcPr>
          <w:p w:rsidR="00905D37" w:rsidRPr="00A31BC2" w:rsidRDefault="00905D37" w:rsidP="009048B2">
            <w:pPr>
              <w:ind w:right="51"/>
              <w:jc w:val="center"/>
              <w:rPr>
                <w:rFonts w:ascii="Arial" w:hAnsi="Arial" w:cs="Arial"/>
                <w:b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b/>
                <w:sz w:val="16"/>
                <w:szCs w:val="16"/>
              </w:rPr>
              <w:t>Límites especiales de tensión en los conductores</w:t>
            </w:r>
          </w:p>
        </w:tc>
      </w:tr>
      <w:tr w:rsidR="00905D37" w:rsidRPr="00A31BC2" w:rsidTr="009048B2">
        <w:trPr>
          <w:trHeight w:val="492"/>
          <w:jc w:val="center"/>
        </w:trPr>
        <w:tc>
          <w:tcPr>
            <w:tcW w:w="2061" w:type="dxa"/>
            <w:vMerge w:val="restart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center"/>
              <w:rPr>
                <w:rFonts w:ascii="Arial" w:hAnsi="Arial" w:cs="Arial"/>
                <w:b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b/>
                <w:sz w:val="16"/>
                <w:szCs w:val="16"/>
                <w:lang w:eastAsia="es-CO"/>
              </w:rPr>
              <w:t>Conductor</w:t>
            </w:r>
          </w:p>
        </w:tc>
        <w:tc>
          <w:tcPr>
            <w:tcW w:w="0" w:type="auto"/>
            <w:gridSpan w:val="7"/>
            <w:shd w:val="clear" w:color="auto" w:fill="auto"/>
            <w:vAlign w:val="center"/>
            <w:hideMark/>
          </w:tcPr>
          <w:p w:rsidR="004E3468" w:rsidRPr="00A31BC2" w:rsidRDefault="004E3468" w:rsidP="009048B2">
            <w:pPr>
              <w:ind w:right="51"/>
              <w:jc w:val="center"/>
              <w:rPr>
                <w:rFonts w:ascii="Arial" w:hAnsi="Arial" w:cs="Arial"/>
                <w:b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b/>
                <w:sz w:val="16"/>
                <w:szCs w:val="16"/>
                <w:lang w:eastAsia="es-CO"/>
              </w:rPr>
              <w:t>Porcentajes de la carga de rotura (% CR)</w:t>
            </w:r>
          </w:p>
        </w:tc>
      </w:tr>
      <w:tr w:rsidR="00905D37" w:rsidRPr="00A31BC2" w:rsidTr="009048B2">
        <w:trPr>
          <w:trHeight w:val="593"/>
          <w:jc w:val="center"/>
        </w:trPr>
        <w:tc>
          <w:tcPr>
            <w:tcW w:w="2061" w:type="dxa"/>
            <w:vMerge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center"/>
              <w:rPr>
                <w:rFonts w:ascii="Arial" w:hAnsi="Arial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E3468" w:rsidRPr="00A31BC2" w:rsidRDefault="004E3468" w:rsidP="009048B2">
            <w:pPr>
              <w:ind w:right="51"/>
              <w:jc w:val="center"/>
              <w:rPr>
                <w:rFonts w:ascii="Arial" w:hAnsi="Arial" w:cs="Arial"/>
                <w:b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b/>
                <w:sz w:val="16"/>
                <w:szCs w:val="16"/>
                <w:lang w:eastAsia="es-CO"/>
              </w:rPr>
              <w:t>Viento máximo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E3468" w:rsidRPr="00A31BC2" w:rsidRDefault="004E3468" w:rsidP="009048B2">
            <w:pPr>
              <w:ind w:right="51"/>
              <w:jc w:val="center"/>
              <w:rPr>
                <w:rFonts w:ascii="Arial" w:hAnsi="Arial" w:cs="Arial"/>
                <w:b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b/>
                <w:sz w:val="16"/>
                <w:szCs w:val="16"/>
                <w:lang w:eastAsia="es-CO"/>
              </w:rPr>
              <w:t>Viento reducido</w:t>
            </w:r>
          </w:p>
        </w:tc>
        <w:tc>
          <w:tcPr>
            <w:tcW w:w="1206" w:type="dxa"/>
            <w:vAlign w:val="center"/>
          </w:tcPr>
          <w:p w:rsidR="004E3468" w:rsidRPr="00A31BC2" w:rsidRDefault="004E3468" w:rsidP="009048B2">
            <w:pPr>
              <w:ind w:right="51"/>
              <w:jc w:val="center"/>
              <w:rPr>
                <w:rFonts w:ascii="Arial" w:hAnsi="Arial" w:cs="Arial"/>
                <w:b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b/>
                <w:sz w:val="16"/>
                <w:szCs w:val="16"/>
                <w:lang w:eastAsia="es-CO"/>
              </w:rPr>
              <w:t>Temperatura mínima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4E3468" w:rsidRPr="00A31BC2" w:rsidRDefault="004E3468" w:rsidP="009048B2">
            <w:pPr>
              <w:ind w:right="51"/>
              <w:jc w:val="center"/>
              <w:rPr>
                <w:rFonts w:ascii="Arial" w:hAnsi="Arial" w:cs="Arial"/>
                <w:b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b/>
                <w:sz w:val="16"/>
                <w:szCs w:val="16"/>
                <w:lang w:eastAsia="es-CO"/>
              </w:rPr>
              <w:t>Temperatura máxima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4E3468" w:rsidRPr="00A31BC2" w:rsidRDefault="004E3468" w:rsidP="009048B2">
            <w:pPr>
              <w:ind w:right="51"/>
              <w:jc w:val="center"/>
              <w:rPr>
                <w:rFonts w:ascii="Arial" w:hAnsi="Arial" w:cs="Arial"/>
                <w:b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b/>
                <w:sz w:val="16"/>
                <w:szCs w:val="16"/>
                <w:lang w:eastAsia="es-CO"/>
              </w:rPr>
              <w:t>Temperatura máxima excepcional</w:t>
            </w:r>
          </w:p>
        </w:tc>
        <w:tc>
          <w:tcPr>
            <w:tcW w:w="686" w:type="dxa"/>
            <w:shd w:val="clear" w:color="auto" w:fill="auto"/>
            <w:vAlign w:val="center"/>
            <w:hideMark/>
          </w:tcPr>
          <w:p w:rsidR="004E3468" w:rsidRPr="00A31BC2" w:rsidRDefault="004E3468" w:rsidP="009048B2">
            <w:pPr>
              <w:ind w:right="51"/>
              <w:jc w:val="center"/>
              <w:rPr>
                <w:rFonts w:ascii="Arial" w:hAnsi="Arial" w:cs="Arial"/>
                <w:b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b/>
                <w:sz w:val="16"/>
                <w:szCs w:val="16"/>
                <w:lang w:eastAsia="es-CO"/>
              </w:rPr>
              <w:t>EDS</w:t>
            </w:r>
          </w:p>
        </w:tc>
        <w:tc>
          <w:tcPr>
            <w:tcW w:w="550" w:type="dxa"/>
            <w:shd w:val="clear" w:color="auto" w:fill="auto"/>
            <w:vAlign w:val="center"/>
            <w:hideMark/>
          </w:tcPr>
          <w:p w:rsidR="004E3468" w:rsidRPr="00A31BC2" w:rsidRDefault="004E3468" w:rsidP="009048B2">
            <w:pPr>
              <w:ind w:right="51"/>
              <w:jc w:val="center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CHS</w:t>
            </w:r>
          </w:p>
        </w:tc>
      </w:tr>
      <w:tr w:rsidR="00905D37" w:rsidRPr="00A31BC2" w:rsidTr="009048B2">
        <w:trPr>
          <w:trHeight w:val="238"/>
          <w:jc w:val="center"/>
        </w:trPr>
        <w:tc>
          <w:tcPr>
            <w:tcW w:w="2061" w:type="dxa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ACSR 336,4 MCM (LINNET)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33,0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33,0</w:t>
            </w:r>
          </w:p>
        </w:tc>
        <w:tc>
          <w:tcPr>
            <w:tcW w:w="1206" w:type="dxa"/>
            <w:vAlign w:val="center"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33,0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33,0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33,0</w:t>
            </w:r>
          </w:p>
        </w:tc>
        <w:tc>
          <w:tcPr>
            <w:tcW w:w="686" w:type="dxa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24,0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22,5</w:t>
            </w:r>
          </w:p>
        </w:tc>
      </w:tr>
      <w:tr w:rsidR="00905D37" w:rsidRPr="00A31BC2" w:rsidTr="009048B2">
        <w:trPr>
          <w:trHeight w:val="238"/>
          <w:jc w:val="center"/>
        </w:trPr>
        <w:tc>
          <w:tcPr>
            <w:tcW w:w="2061" w:type="dxa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ACSR 266,8 MCM (PARTRIDGE)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33,0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33,0</w:t>
            </w:r>
          </w:p>
        </w:tc>
        <w:tc>
          <w:tcPr>
            <w:tcW w:w="1206" w:type="dxa"/>
            <w:vAlign w:val="center"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33,0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33,0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33,0</w:t>
            </w:r>
          </w:p>
        </w:tc>
        <w:tc>
          <w:tcPr>
            <w:tcW w:w="686" w:type="dxa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24,0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22,0</w:t>
            </w:r>
          </w:p>
        </w:tc>
      </w:tr>
      <w:tr w:rsidR="00905D37" w:rsidRPr="00A31BC2" w:rsidTr="009048B2">
        <w:trPr>
          <w:trHeight w:val="238"/>
          <w:jc w:val="center"/>
        </w:trPr>
        <w:tc>
          <w:tcPr>
            <w:tcW w:w="2061" w:type="dxa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ACSR 4/0 AWG (PENGUIN)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33,0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33,0</w:t>
            </w:r>
          </w:p>
        </w:tc>
        <w:tc>
          <w:tcPr>
            <w:tcW w:w="1206" w:type="dxa"/>
            <w:vAlign w:val="center"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33,0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33,0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33,0</w:t>
            </w:r>
          </w:p>
        </w:tc>
        <w:tc>
          <w:tcPr>
            <w:tcW w:w="686" w:type="dxa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24,0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23,5</w:t>
            </w:r>
          </w:p>
        </w:tc>
      </w:tr>
      <w:tr w:rsidR="00905D37" w:rsidRPr="00A31BC2" w:rsidTr="009048B2">
        <w:trPr>
          <w:trHeight w:val="238"/>
          <w:jc w:val="center"/>
        </w:trPr>
        <w:tc>
          <w:tcPr>
            <w:tcW w:w="2061" w:type="dxa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ACSR 1/0 AWG (RAVEN)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33,0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33,0</w:t>
            </w:r>
          </w:p>
        </w:tc>
        <w:tc>
          <w:tcPr>
            <w:tcW w:w="1206" w:type="dxa"/>
            <w:vAlign w:val="center"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33,0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33,0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33,0</w:t>
            </w:r>
          </w:p>
        </w:tc>
        <w:tc>
          <w:tcPr>
            <w:tcW w:w="686" w:type="dxa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24,0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22,5</w:t>
            </w:r>
          </w:p>
        </w:tc>
      </w:tr>
      <w:tr w:rsidR="00905D37" w:rsidRPr="00A31BC2" w:rsidTr="009048B2">
        <w:trPr>
          <w:trHeight w:val="238"/>
          <w:jc w:val="center"/>
        </w:trPr>
        <w:tc>
          <w:tcPr>
            <w:tcW w:w="2061" w:type="dxa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AAAC 394,5 MCM (CANTON)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33,0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33,0</w:t>
            </w:r>
          </w:p>
        </w:tc>
        <w:tc>
          <w:tcPr>
            <w:tcW w:w="1206" w:type="dxa"/>
            <w:vAlign w:val="center"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33,0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33,0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33,0</w:t>
            </w:r>
          </w:p>
        </w:tc>
        <w:tc>
          <w:tcPr>
            <w:tcW w:w="686" w:type="dxa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24,0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19,0</w:t>
            </w:r>
          </w:p>
        </w:tc>
      </w:tr>
      <w:tr w:rsidR="00905D37" w:rsidRPr="00A31BC2" w:rsidTr="009048B2">
        <w:trPr>
          <w:trHeight w:val="238"/>
          <w:jc w:val="center"/>
        </w:trPr>
        <w:tc>
          <w:tcPr>
            <w:tcW w:w="2061" w:type="dxa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AAAC 312,8 MCM (BUTTE)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33,0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33,0</w:t>
            </w:r>
          </w:p>
        </w:tc>
        <w:tc>
          <w:tcPr>
            <w:tcW w:w="1206" w:type="dxa"/>
            <w:vAlign w:val="center"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33,0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33,0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33,0</w:t>
            </w:r>
          </w:p>
        </w:tc>
        <w:tc>
          <w:tcPr>
            <w:tcW w:w="686" w:type="dxa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24,0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19,0</w:t>
            </w:r>
          </w:p>
        </w:tc>
      </w:tr>
      <w:tr w:rsidR="00905D37" w:rsidRPr="00A31BC2" w:rsidTr="009048B2">
        <w:trPr>
          <w:trHeight w:val="238"/>
          <w:jc w:val="center"/>
        </w:trPr>
        <w:tc>
          <w:tcPr>
            <w:tcW w:w="2061" w:type="dxa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AAAC 246,9 MCM (ALLIANCE)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33,0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33,0</w:t>
            </w:r>
          </w:p>
        </w:tc>
        <w:tc>
          <w:tcPr>
            <w:tcW w:w="1206" w:type="dxa"/>
            <w:vAlign w:val="center"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33,0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33,0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33,0</w:t>
            </w:r>
          </w:p>
        </w:tc>
        <w:tc>
          <w:tcPr>
            <w:tcW w:w="686" w:type="dxa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24,0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18,5</w:t>
            </w:r>
          </w:p>
        </w:tc>
      </w:tr>
      <w:tr w:rsidR="00905D37" w:rsidRPr="00A31BC2" w:rsidTr="009048B2">
        <w:trPr>
          <w:trHeight w:val="238"/>
          <w:jc w:val="center"/>
        </w:trPr>
        <w:tc>
          <w:tcPr>
            <w:tcW w:w="2061" w:type="dxa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AAAC 123,3 MCM (AZUSA)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33,0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33,0</w:t>
            </w:r>
          </w:p>
        </w:tc>
        <w:tc>
          <w:tcPr>
            <w:tcW w:w="1206" w:type="dxa"/>
            <w:vAlign w:val="center"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33,0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33,0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33,0</w:t>
            </w:r>
          </w:p>
        </w:tc>
        <w:tc>
          <w:tcPr>
            <w:tcW w:w="686" w:type="dxa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24,0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4E3468" w:rsidRPr="00A31BC2" w:rsidRDefault="004E3468" w:rsidP="009048B2">
            <w:pPr>
              <w:ind w:right="51"/>
              <w:jc w:val="right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A31BC2">
              <w:rPr>
                <w:rFonts w:ascii="Arial" w:hAnsi="Arial" w:cs="Arial"/>
                <w:sz w:val="16"/>
                <w:szCs w:val="16"/>
                <w:lang w:eastAsia="es-CO"/>
              </w:rPr>
              <w:t>18,5</w:t>
            </w:r>
          </w:p>
        </w:tc>
      </w:tr>
    </w:tbl>
    <w:p w:rsidR="004E3468" w:rsidRPr="00905D37" w:rsidRDefault="004E3468" w:rsidP="009048B2">
      <w:pPr>
        <w:ind w:right="51"/>
        <w:jc w:val="center"/>
        <w:rPr>
          <w:rFonts w:ascii="Arial" w:hAnsi="Arial" w:cs="Arial"/>
          <w:b/>
          <w:sz w:val="22"/>
          <w:szCs w:val="22"/>
        </w:rPr>
      </w:pPr>
    </w:p>
    <w:p w:rsidR="004E3468" w:rsidRPr="00ED5080" w:rsidRDefault="004E3468" w:rsidP="009048B2">
      <w:pPr>
        <w:spacing w:line="276" w:lineRule="auto"/>
        <w:ind w:left="567" w:right="51"/>
        <w:jc w:val="center"/>
        <w:rPr>
          <w:rFonts w:ascii="Arial" w:hAnsi="Arial" w:cs="Arial"/>
          <w:b/>
          <w:sz w:val="20"/>
          <w:szCs w:val="20"/>
        </w:rPr>
      </w:pPr>
      <w:r w:rsidRPr="00ED5080">
        <w:rPr>
          <w:rFonts w:ascii="Arial" w:hAnsi="Arial" w:cs="Arial"/>
          <w:b/>
          <w:sz w:val="20"/>
          <w:szCs w:val="20"/>
        </w:rPr>
        <w:t xml:space="preserve">Tabla </w:t>
      </w:r>
      <w:r w:rsidR="00A31BC2" w:rsidRPr="00ED5080">
        <w:rPr>
          <w:rFonts w:ascii="Arial" w:hAnsi="Arial" w:cs="Arial"/>
          <w:b/>
          <w:sz w:val="20"/>
          <w:szCs w:val="20"/>
        </w:rPr>
        <w:t>B</w:t>
      </w:r>
      <w:r w:rsidR="00992ECD">
        <w:rPr>
          <w:rFonts w:ascii="Arial" w:hAnsi="Arial" w:cs="Arial"/>
          <w:b/>
          <w:sz w:val="20"/>
          <w:szCs w:val="20"/>
        </w:rPr>
        <w:t>3</w:t>
      </w:r>
      <w:r w:rsidR="00A31BC2" w:rsidRPr="00ED5080">
        <w:rPr>
          <w:rFonts w:ascii="Arial" w:hAnsi="Arial" w:cs="Arial"/>
          <w:b/>
          <w:sz w:val="20"/>
          <w:szCs w:val="20"/>
        </w:rPr>
        <w:t>.</w:t>
      </w:r>
      <w:r w:rsidR="00905D37" w:rsidRPr="00ED5080">
        <w:rPr>
          <w:rFonts w:ascii="Arial" w:hAnsi="Arial" w:cs="Arial"/>
          <w:b/>
          <w:sz w:val="20"/>
          <w:szCs w:val="20"/>
        </w:rPr>
        <w:t>2</w:t>
      </w:r>
    </w:p>
    <w:p w:rsidR="004E3468" w:rsidRPr="00905D37" w:rsidRDefault="004E3468" w:rsidP="009048B2">
      <w:pPr>
        <w:ind w:right="51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1334"/>
      </w:tblGrid>
      <w:tr w:rsidR="00905D37" w:rsidRPr="00A31BC2" w:rsidTr="007B0873">
        <w:trPr>
          <w:trHeight w:val="274"/>
          <w:jc w:val="center"/>
        </w:trPr>
        <w:tc>
          <w:tcPr>
            <w:tcW w:w="4175" w:type="dxa"/>
            <w:gridSpan w:val="2"/>
            <w:vAlign w:val="center"/>
          </w:tcPr>
          <w:p w:rsidR="00905D37" w:rsidRPr="00A31BC2" w:rsidRDefault="00905D37" w:rsidP="009048B2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1BC2">
              <w:rPr>
                <w:rFonts w:ascii="Arial" w:hAnsi="Arial" w:cs="Arial"/>
                <w:b/>
                <w:sz w:val="18"/>
                <w:szCs w:val="18"/>
              </w:rPr>
              <w:t>Vanos máximos admisibles por conductor</w:t>
            </w:r>
          </w:p>
        </w:tc>
      </w:tr>
      <w:tr w:rsidR="00905D37" w:rsidRPr="00A31BC2" w:rsidTr="00A31BC2">
        <w:trPr>
          <w:trHeight w:val="405"/>
          <w:jc w:val="center"/>
        </w:trPr>
        <w:tc>
          <w:tcPr>
            <w:tcW w:w="0" w:type="auto"/>
            <w:vAlign w:val="center"/>
            <w:hideMark/>
          </w:tcPr>
          <w:p w:rsidR="004E3468" w:rsidRPr="00A31BC2" w:rsidRDefault="004E3468" w:rsidP="009048B2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1BC2">
              <w:rPr>
                <w:rFonts w:ascii="Arial" w:hAnsi="Arial" w:cs="Arial"/>
                <w:b/>
                <w:bCs/>
                <w:sz w:val="18"/>
                <w:szCs w:val="18"/>
              </w:rPr>
              <w:t>Conductor</w:t>
            </w:r>
          </w:p>
        </w:tc>
        <w:tc>
          <w:tcPr>
            <w:tcW w:w="1334" w:type="dxa"/>
            <w:vAlign w:val="center"/>
          </w:tcPr>
          <w:p w:rsidR="004E3468" w:rsidRPr="00A31BC2" w:rsidRDefault="004E3468" w:rsidP="009048B2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1BC2">
              <w:rPr>
                <w:rFonts w:ascii="Arial" w:hAnsi="Arial" w:cs="Arial"/>
                <w:b/>
                <w:bCs/>
                <w:sz w:val="18"/>
                <w:szCs w:val="18"/>
              </w:rPr>
              <w:t>Vano</w:t>
            </w:r>
          </w:p>
        </w:tc>
      </w:tr>
      <w:tr w:rsidR="00905D37" w:rsidRPr="00A31BC2" w:rsidTr="00A31BC2">
        <w:trPr>
          <w:trHeight w:val="288"/>
          <w:jc w:val="center"/>
        </w:trPr>
        <w:tc>
          <w:tcPr>
            <w:tcW w:w="0" w:type="auto"/>
            <w:vAlign w:val="center"/>
            <w:hideMark/>
          </w:tcPr>
          <w:p w:rsidR="004E3468" w:rsidRPr="00A31BC2" w:rsidRDefault="004E3468" w:rsidP="009048B2">
            <w:pPr>
              <w:ind w:right="51"/>
              <w:rPr>
                <w:rFonts w:ascii="Arial" w:hAnsi="Arial" w:cs="Arial"/>
                <w:sz w:val="18"/>
                <w:szCs w:val="18"/>
                <w:lang w:eastAsia="es-CO"/>
              </w:rPr>
            </w:pPr>
            <w:r w:rsidRPr="00A31BC2">
              <w:rPr>
                <w:rFonts w:ascii="Arial" w:hAnsi="Arial" w:cs="Arial"/>
                <w:sz w:val="18"/>
                <w:szCs w:val="18"/>
                <w:lang w:eastAsia="es-CO"/>
              </w:rPr>
              <w:t xml:space="preserve">ACSR </w:t>
            </w:r>
            <w:r w:rsidR="007B0873">
              <w:rPr>
                <w:rFonts w:ascii="Arial" w:hAnsi="Arial" w:cs="Arial"/>
                <w:sz w:val="18"/>
                <w:szCs w:val="18"/>
                <w:lang w:eastAsia="es-CO"/>
              </w:rPr>
              <w:t>477</w:t>
            </w:r>
            <w:r w:rsidRPr="00A31BC2">
              <w:rPr>
                <w:rFonts w:ascii="Arial" w:hAnsi="Arial" w:cs="Arial"/>
                <w:sz w:val="18"/>
                <w:szCs w:val="18"/>
                <w:lang w:eastAsia="es-CO"/>
              </w:rPr>
              <w:t xml:space="preserve"> MCM (</w:t>
            </w:r>
            <w:r w:rsidR="007B0873">
              <w:rPr>
                <w:rFonts w:ascii="Arial" w:hAnsi="Arial" w:cs="Arial"/>
                <w:sz w:val="18"/>
                <w:szCs w:val="18"/>
                <w:lang w:eastAsia="es-CO"/>
              </w:rPr>
              <w:t>HAWK</w:t>
            </w:r>
            <w:r w:rsidRPr="00A31BC2">
              <w:rPr>
                <w:rFonts w:ascii="Arial" w:hAnsi="Arial" w:cs="Arial"/>
                <w:sz w:val="18"/>
                <w:szCs w:val="18"/>
                <w:lang w:eastAsia="es-CO"/>
              </w:rPr>
              <w:t>)</w:t>
            </w:r>
          </w:p>
        </w:tc>
        <w:tc>
          <w:tcPr>
            <w:tcW w:w="1334" w:type="dxa"/>
            <w:vAlign w:val="center"/>
          </w:tcPr>
          <w:p w:rsidR="004E3468" w:rsidRPr="00A31BC2" w:rsidRDefault="004E3468" w:rsidP="009048B2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7716">
              <w:rPr>
                <w:rFonts w:ascii="Arial" w:hAnsi="Arial" w:cs="Arial"/>
                <w:sz w:val="18"/>
                <w:szCs w:val="18"/>
              </w:rPr>
              <w:t>m</w:t>
            </w:r>
          </w:p>
        </w:tc>
      </w:tr>
      <w:tr w:rsidR="007B0873" w:rsidRPr="00A31BC2" w:rsidTr="00A31BC2">
        <w:trPr>
          <w:trHeight w:val="288"/>
          <w:jc w:val="center"/>
        </w:trPr>
        <w:tc>
          <w:tcPr>
            <w:tcW w:w="0" w:type="auto"/>
            <w:vAlign w:val="center"/>
            <w:hideMark/>
          </w:tcPr>
          <w:p w:rsidR="007B0873" w:rsidRPr="00A31BC2" w:rsidRDefault="007B0873" w:rsidP="009048B2">
            <w:pPr>
              <w:ind w:right="51"/>
              <w:rPr>
                <w:rFonts w:ascii="Arial" w:hAnsi="Arial" w:cs="Arial"/>
                <w:sz w:val="18"/>
                <w:szCs w:val="18"/>
                <w:lang w:eastAsia="es-CO"/>
              </w:rPr>
            </w:pPr>
            <w:r w:rsidRPr="00A31BC2">
              <w:rPr>
                <w:rFonts w:ascii="Arial" w:hAnsi="Arial" w:cs="Arial"/>
                <w:sz w:val="18"/>
                <w:szCs w:val="18"/>
                <w:lang w:eastAsia="es-CO"/>
              </w:rPr>
              <w:t>ACSR 336,4 MCM (LINNET)</w:t>
            </w:r>
          </w:p>
        </w:tc>
        <w:tc>
          <w:tcPr>
            <w:tcW w:w="1334" w:type="dxa"/>
            <w:vAlign w:val="center"/>
          </w:tcPr>
          <w:p w:rsidR="007B0873" w:rsidRPr="00A31BC2" w:rsidRDefault="007B0873" w:rsidP="009048B2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1BC2">
              <w:rPr>
                <w:rFonts w:ascii="Arial" w:hAnsi="Arial" w:cs="Arial"/>
                <w:sz w:val="18"/>
                <w:szCs w:val="18"/>
              </w:rPr>
              <w:t>563 m</w:t>
            </w:r>
          </w:p>
        </w:tc>
      </w:tr>
      <w:tr w:rsidR="007B0873" w:rsidRPr="00A31BC2" w:rsidTr="00A31BC2">
        <w:trPr>
          <w:trHeight w:val="288"/>
          <w:jc w:val="center"/>
        </w:trPr>
        <w:tc>
          <w:tcPr>
            <w:tcW w:w="0" w:type="auto"/>
            <w:vAlign w:val="center"/>
            <w:hideMark/>
          </w:tcPr>
          <w:p w:rsidR="007B0873" w:rsidRPr="00A31BC2" w:rsidRDefault="007B0873" w:rsidP="009048B2">
            <w:pPr>
              <w:ind w:right="51"/>
              <w:rPr>
                <w:rFonts w:ascii="Arial" w:hAnsi="Arial" w:cs="Arial"/>
                <w:sz w:val="18"/>
                <w:szCs w:val="18"/>
                <w:lang w:eastAsia="es-CO"/>
              </w:rPr>
            </w:pPr>
            <w:r w:rsidRPr="00A31BC2">
              <w:rPr>
                <w:rFonts w:ascii="Arial" w:hAnsi="Arial" w:cs="Arial"/>
                <w:sz w:val="18"/>
                <w:szCs w:val="18"/>
                <w:lang w:eastAsia="es-CO"/>
              </w:rPr>
              <w:t>ACSR 266,8 MCM (PARTRIDGE)</w:t>
            </w:r>
          </w:p>
        </w:tc>
        <w:tc>
          <w:tcPr>
            <w:tcW w:w="1334" w:type="dxa"/>
            <w:vAlign w:val="center"/>
          </w:tcPr>
          <w:p w:rsidR="007B0873" w:rsidRPr="00A31BC2" w:rsidRDefault="007B0873" w:rsidP="009048B2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1BC2">
              <w:rPr>
                <w:rFonts w:ascii="Arial" w:hAnsi="Arial" w:cs="Arial"/>
                <w:sz w:val="18"/>
                <w:szCs w:val="18"/>
              </w:rPr>
              <w:t>502 m</w:t>
            </w:r>
          </w:p>
        </w:tc>
      </w:tr>
      <w:tr w:rsidR="007B0873" w:rsidRPr="00A31BC2" w:rsidTr="00A31BC2">
        <w:trPr>
          <w:trHeight w:val="288"/>
          <w:jc w:val="center"/>
        </w:trPr>
        <w:tc>
          <w:tcPr>
            <w:tcW w:w="0" w:type="auto"/>
            <w:vAlign w:val="center"/>
            <w:hideMark/>
          </w:tcPr>
          <w:p w:rsidR="007B0873" w:rsidRPr="00A31BC2" w:rsidRDefault="007B0873" w:rsidP="009048B2">
            <w:pPr>
              <w:ind w:right="51"/>
              <w:rPr>
                <w:rFonts w:ascii="Arial" w:hAnsi="Arial" w:cs="Arial"/>
                <w:sz w:val="18"/>
                <w:szCs w:val="18"/>
                <w:lang w:eastAsia="es-CO"/>
              </w:rPr>
            </w:pPr>
            <w:r w:rsidRPr="00A31BC2">
              <w:rPr>
                <w:rFonts w:ascii="Arial" w:hAnsi="Arial" w:cs="Arial"/>
                <w:sz w:val="18"/>
                <w:szCs w:val="18"/>
                <w:lang w:eastAsia="es-CO"/>
              </w:rPr>
              <w:t>ACSR 4/0 AWG (PENGUIN)</w:t>
            </w:r>
          </w:p>
        </w:tc>
        <w:tc>
          <w:tcPr>
            <w:tcW w:w="1334" w:type="dxa"/>
            <w:vAlign w:val="center"/>
          </w:tcPr>
          <w:p w:rsidR="007B0873" w:rsidRPr="00A31BC2" w:rsidRDefault="007B0873" w:rsidP="009048B2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1BC2">
              <w:rPr>
                <w:rFonts w:ascii="Arial" w:hAnsi="Arial" w:cs="Arial"/>
                <w:sz w:val="18"/>
                <w:szCs w:val="18"/>
              </w:rPr>
              <w:t>453 m</w:t>
            </w:r>
          </w:p>
        </w:tc>
      </w:tr>
      <w:tr w:rsidR="007B0873" w:rsidRPr="00A31BC2" w:rsidTr="00A31BC2">
        <w:trPr>
          <w:trHeight w:val="288"/>
          <w:jc w:val="center"/>
        </w:trPr>
        <w:tc>
          <w:tcPr>
            <w:tcW w:w="0" w:type="auto"/>
            <w:vAlign w:val="center"/>
            <w:hideMark/>
          </w:tcPr>
          <w:p w:rsidR="007B0873" w:rsidRPr="00A31BC2" w:rsidRDefault="007B0873" w:rsidP="009048B2">
            <w:pPr>
              <w:ind w:right="51"/>
              <w:rPr>
                <w:rFonts w:ascii="Arial" w:hAnsi="Arial" w:cs="Arial"/>
                <w:sz w:val="18"/>
                <w:szCs w:val="18"/>
                <w:lang w:eastAsia="es-CO"/>
              </w:rPr>
            </w:pPr>
            <w:r w:rsidRPr="00A31BC2">
              <w:rPr>
                <w:rFonts w:ascii="Arial" w:hAnsi="Arial" w:cs="Arial"/>
                <w:sz w:val="18"/>
                <w:szCs w:val="18"/>
                <w:lang w:eastAsia="es-CO"/>
              </w:rPr>
              <w:t>ACSR 1/0 AWG (RAVEN)</w:t>
            </w:r>
          </w:p>
        </w:tc>
        <w:tc>
          <w:tcPr>
            <w:tcW w:w="1334" w:type="dxa"/>
            <w:vAlign w:val="center"/>
          </w:tcPr>
          <w:p w:rsidR="007B0873" w:rsidRPr="00A31BC2" w:rsidRDefault="007B0873" w:rsidP="009048B2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1BC2">
              <w:rPr>
                <w:rFonts w:ascii="Arial" w:hAnsi="Arial" w:cs="Arial"/>
                <w:sz w:val="18"/>
                <w:szCs w:val="18"/>
              </w:rPr>
              <w:t>320 m</w:t>
            </w:r>
          </w:p>
        </w:tc>
      </w:tr>
    </w:tbl>
    <w:p w:rsidR="00905D37" w:rsidRDefault="00905D37" w:rsidP="009048B2">
      <w:pPr>
        <w:ind w:left="567" w:right="51"/>
        <w:jc w:val="both"/>
        <w:rPr>
          <w:rFonts w:ascii="Arial" w:hAnsi="Arial" w:cs="Arial"/>
          <w:b/>
          <w:sz w:val="16"/>
          <w:szCs w:val="16"/>
        </w:rPr>
      </w:pPr>
    </w:p>
    <w:p w:rsidR="004E3468" w:rsidRDefault="004E3468" w:rsidP="009048B2">
      <w:pPr>
        <w:ind w:left="567" w:right="51"/>
        <w:jc w:val="both"/>
        <w:rPr>
          <w:rFonts w:ascii="Arial" w:hAnsi="Arial" w:cs="Arial"/>
          <w:sz w:val="16"/>
          <w:szCs w:val="16"/>
        </w:rPr>
      </w:pPr>
      <w:r w:rsidRPr="00905D37">
        <w:rPr>
          <w:rFonts w:ascii="Arial" w:hAnsi="Arial" w:cs="Arial"/>
          <w:b/>
          <w:sz w:val="16"/>
          <w:szCs w:val="16"/>
        </w:rPr>
        <w:t>Nota:</w:t>
      </w:r>
      <w:r w:rsidRPr="00905D37">
        <w:rPr>
          <w:rFonts w:ascii="Arial" w:hAnsi="Arial" w:cs="Arial"/>
          <w:sz w:val="16"/>
          <w:szCs w:val="16"/>
        </w:rPr>
        <w:t xml:space="preserve"> En caso de requerir vanos de mayor longitud que los señalados, se recomienda adoptar medidas especiales de control para el fenómeno de las vibraciones eólicas.</w:t>
      </w:r>
    </w:p>
    <w:p w:rsidR="000B28CE" w:rsidRDefault="000B28CE" w:rsidP="009048B2">
      <w:pPr>
        <w:ind w:right="51"/>
        <w:jc w:val="both"/>
        <w:rPr>
          <w:rFonts w:ascii="Arial" w:hAnsi="Arial" w:cs="Arial"/>
          <w:sz w:val="16"/>
          <w:szCs w:val="16"/>
        </w:rPr>
      </w:pPr>
    </w:p>
    <w:p w:rsidR="000B28CE" w:rsidRDefault="000B28CE" w:rsidP="009048B2">
      <w:pPr>
        <w:ind w:right="51"/>
        <w:jc w:val="both"/>
        <w:rPr>
          <w:rFonts w:ascii="Arial" w:hAnsi="Arial" w:cs="Arial"/>
          <w:sz w:val="16"/>
          <w:szCs w:val="16"/>
        </w:rPr>
      </w:pPr>
    </w:p>
    <w:p w:rsidR="007B0873" w:rsidRDefault="007B0873" w:rsidP="009048B2">
      <w:pPr>
        <w:ind w:right="51"/>
        <w:jc w:val="both"/>
        <w:rPr>
          <w:rFonts w:ascii="Arial" w:hAnsi="Arial" w:cs="Arial"/>
          <w:sz w:val="16"/>
          <w:szCs w:val="16"/>
        </w:rPr>
      </w:pPr>
    </w:p>
    <w:p w:rsidR="007B0873" w:rsidRDefault="007B0873" w:rsidP="009048B2">
      <w:pPr>
        <w:ind w:right="51"/>
        <w:jc w:val="both"/>
        <w:rPr>
          <w:rFonts w:ascii="Arial" w:hAnsi="Arial" w:cs="Arial"/>
          <w:sz w:val="16"/>
          <w:szCs w:val="16"/>
        </w:rPr>
      </w:pPr>
    </w:p>
    <w:p w:rsidR="008023E4" w:rsidRPr="00905D37" w:rsidRDefault="005975EB" w:rsidP="009048B2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</w:t>
      </w:r>
      <w:r w:rsidR="00992ECD">
        <w:rPr>
          <w:rFonts w:ascii="Arial" w:hAnsi="Arial" w:cs="Arial"/>
          <w:b/>
          <w:bCs/>
          <w:sz w:val="22"/>
          <w:szCs w:val="22"/>
        </w:rPr>
        <w:t>3</w:t>
      </w:r>
      <w:r w:rsidR="00F06190" w:rsidRPr="00905D37">
        <w:rPr>
          <w:rFonts w:ascii="Arial" w:hAnsi="Arial" w:cs="Arial"/>
          <w:b/>
          <w:bCs/>
          <w:sz w:val="22"/>
          <w:szCs w:val="22"/>
        </w:rPr>
        <w:t>.2</w:t>
      </w:r>
      <w:r w:rsidR="00F06190" w:rsidRPr="00905D37">
        <w:rPr>
          <w:rFonts w:ascii="Arial" w:hAnsi="Arial" w:cs="Arial"/>
          <w:b/>
          <w:bCs/>
          <w:sz w:val="22"/>
          <w:szCs w:val="22"/>
        </w:rPr>
        <w:tab/>
      </w:r>
      <w:r w:rsidR="00905D37">
        <w:rPr>
          <w:rFonts w:ascii="Arial" w:hAnsi="Arial" w:cs="Arial"/>
          <w:b/>
          <w:bCs/>
          <w:sz w:val="22"/>
          <w:szCs w:val="22"/>
        </w:rPr>
        <w:t>CANTIDAD Y UBICACIÓN DE AMORTIGUADORES</w:t>
      </w:r>
    </w:p>
    <w:p w:rsidR="005150DF" w:rsidRDefault="005150DF" w:rsidP="009048B2">
      <w:pPr>
        <w:keepNext/>
        <w:widowControl w:val="0"/>
        <w:autoSpaceDE w:val="0"/>
        <w:autoSpaceDN w:val="0"/>
        <w:adjustRightInd w:val="0"/>
        <w:spacing w:after="200"/>
        <w:ind w:right="51"/>
        <w:jc w:val="both"/>
        <w:rPr>
          <w:rFonts w:ascii="Arial" w:hAnsi="Arial" w:cs="Arial"/>
          <w:sz w:val="20"/>
          <w:szCs w:val="20"/>
        </w:rPr>
      </w:pPr>
    </w:p>
    <w:p w:rsidR="0036359C" w:rsidRPr="005150DF" w:rsidRDefault="00144B0D" w:rsidP="009048B2">
      <w:pPr>
        <w:keepNext/>
        <w:widowControl w:val="0"/>
        <w:autoSpaceDE w:val="0"/>
        <w:autoSpaceDN w:val="0"/>
        <w:adjustRightInd w:val="0"/>
        <w:spacing w:after="200"/>
        <w:ind w:left="709" w:right="51"/>
        <w:jc w:val="both"/>
        <w:rPr>
          <w:rFonts w:ascii="Arial" w:hAnsi="Arial" w:cs="Arial"/>
          <w:sz w:val="20"/>
          <w:szCs w:val="20"/>
        </w:rPr>
      </w:pPr>
      <w:r w:rsidRPr="005150DF">
        <w:rPr>
          <w:rFonts w:ascii="Arial" w:hAnsi="Arial" w:cs="Arial"/>
          <w:sz w:val="20"/>
          <w:szCs w:val="20"/>
        </w:rPr>
        <w:t>El criterio para la distribución de los amortiguadores es el siguiente</w:t>
      </w:r>
      <w:r w:rsidR="0036359C" w:rsidRPr="005150DF">
        <w:rPr>
          <w:rFonts w:ascii="Arial" w:hAnsi="Arial" w:cs="Arial"/>
          <w:sz w:val="20"/>
          <w:szCs w:val="20"/>
        </w:rPr>
        <w:t>:</w:t>
      </w:r>
    </w:p>
    <w:p w:rsidR="0036359C" w:rsidRPr="00ED5080" w:rsidRDefault="00905D37" w:rsidP="009048B2">
      <w:pPr>
        <w:spacing w:line="276" w:lineRule="auto"/>
        <w:ind w:left="567" w:right="51"/>
        <w:jc w:val="center"/>
        <w:rPr>
          <w:rFonts w:ascii="Arial" w:hAnsi="Arial" w:cs="Arial"/>
          <w:b/>
          <w:sz w:val="20"/>
          <w:szCs w:val="20"/>
        </w:rPr>
      </w:pPr>
      <w:r w:rsidRPr="00ED5080">
        <w:rPr>
          <w:rFonts w:ascii="Arial" w:hAnsi="Arial" w:cs="Arial"/>
          <w:b/>
          <w:sz w:val="20"/>
          <w:szCs w:val="20"/>
        </w:rPr>
        <w:t xml:space="preserve">Tabla </w:t>
      </w:r>
      <w:r w:rsidR="00A31BC2" w:rsidRPr="00ED5080">
        <w:rPr>
          <w:rFonts w:ascii="Arial" w:hAnsi="Arial" w:cs="Arial"/>
          <w:b/>
          <w:sz w:val="20"/>
          <w:szCs w:val="20"/>
        </w:rPr>
        <w:t>B</w:t>
      </w:r>
      <w:r w:rsidR="00992ECD">
        <w:rPr>
          <w:rFonts w:ascii="Arial" w:hAnsi="Arial" w:cs="Arial"/>
          <w:b/>
          <w:sz w:val="20"/>
          <w:szCs w:val="20"/>
        </w:rPr>
        <w:t>3</w:t>
      </w:r>
      <w:r w:rsidR="00A31BC2" w:rsidRPr="00ED5080">
        <w:rPr>
          <w:rFonts w:ascii="Arial" w:hAnsi="Arial" w:cs="Arial"/>
          <w:b/>
          <w:sz w:val="20"/>
          <w:szCs w:val="20"/>
        </w:rPr>
        <w:t>.</w:t>
      </w:r>
      <w:r w:rsidRPr="00ED5080">
        <w:rPr>
          <w:rFonts w:ascii="Arial" w:hAnsi="Arial" w:cs="Arial"/>
          <w:b/>
          <w:sz w:val="20"/>
          <w:szCs w:val="20"/>
        </w:rPr>
        <w:t>3</w:t>
      </w:r>
    </w:p>
    <w:p w:rsidR="0036359C" w:rsidRPr="00905D37" w:rsidRDefault="0036359C" w:rsidP="009048B2">
      <w:pPr>
        <w:ind w:right="51"/>
        <w:jc w:val="center"/>
        <w:rPr>
          <w:rFonts w:ascii="DIN-Regular" w:hAnsi="DIN-Regular"/>
          <w:b/>
          <w:sz w:val="22"/>
          <w:szCs w:val="22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7"/>
        <w:gridCol w:w="1985"/>
        <w:gridCol w:w="2660"/>
        <w:gridCol w:w="1701"/>
      </w:tblGrid>
      <w:tr w:rsidR="00905D37" w:rsidRPr="00A31BC2" w:rsidTr="009048B2">
        <w:trPr>
          <w:trHeight w:val="216"/>
          <w:jc w:val="center"/>
        </w:trPr>
        <w:tc>
          <w:tcPr>
            <w:tcW w:w="7623" w:type="dxa"/>
            <w:gridSpan w:val="4"/>
            <w:vAlign w:val="center"/>
          </w:tcPr>
          <w:p w:rsidR="00905D37" w:rsidRPr="00A31BC2" w:rsidRDefault="00905D37" w:rsidP="009048B2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1BC2">
              <w:rPr>
                <w:rFonts w:ascii="Arial" w:hAnsi="Arial" w:cs="Arial"/>
                <w:b/>
                <w:sz w:val="18"/>
                <w:szCs w:val="18"/>
              </w:rPr>
              <w:t xml:space="preserve">Cantidad de amortiguadores tipo </w:t>
            </w:r>
            <w:proofErr w:type="spellStart"/>
            <w:r w:rsidRPr="00A31BC2">
              <w:rPr>
                <w:rFonts w:ascii="Arial" w:hAnsi="Arial" w:cs="Arial"/>
                <w:b/>
                <w:sz w:val="18"/>
                <w:szCs w:val="18"/>
              </w:rPr>
              <w:t>Stockbridge</w:t>
            </w:r>
            <w:proofErr w:type="spellEnd"/>
          </w:p>
        </w:tc>
      </w:tr>
      <w:tr w:rsidR="00905D37" w:rsidRPr="00A31BC2" w:rsidTr="009048B2">
        <w:trPr>
          <w:trHeight w:val="216"/>
          <w:jc w:val="center"/>
        </w:trPr>
        <w:tc>
          <w:tcPr>
            <w:tcW w:w="1277" w:type="dxa"/>
            <w:vMerge w:val="restart"/>
            <w:vAlign w:val="center"/>
          </w:tcPr>
          <w:p w:rsidR="0036359C" w:rsidRPr="00A31BC2" w:rsidRDefault="0036359C" w:rsidP="009048B2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1BC2">
              <w:rPr>
                <w:rFonts w:ascii="Arial" w:hAnsi="Arial" w:cs="Arial"/>
                <w:b/>
                <w:bCs/>
                <w:sz w:val="18"/>
                <w:szCs w:val="18"/>
              </w:rPr>
              <w:t>Vano</w:t>
            </w:r>
          </w:p>
        </w:tc>
        <w:tc>
          <w:tcPr>
            <w:tcW w:w="6346" w:type="dxa"/>
            <w:gridSpan w:val="3"/>
            <w:vAlign w:val="center"/>
          </w:tcPr>
          <w:p w:rsidR="0036359C" w:rsidRPr="00A31BC2" w:rsidRDefault="0036359C" w:rsidP="009048B2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1BC2">
              <w:rPr>
                <w:rFonts w:ascii="Arial" w:hAnsi="Arial" w:cs="Arial"/>
                <w:b/>
                <w:bCs/>
                <w:sz w:val="18"/>
                <w:szCs w:val="18"/>
              </w:rPr>
              <w:t>Valor del Esfuerzo EDS</w:t>
            </w:r>
          </w:p>
        </w:tc>
      </w:tr>
      <w:tr w:rsidR="00905D37" w:rsidRPr="00A31BC2" w:rsidTr="009048B2">
        <w:trPr>
          <w:trHeight w:val="586"/>
          <w:jc w:val="center"/>
        </w:trPr>
        <w:tc>
          <w:tcPr>
            <w:tcW w:w="1277" w:type="dxa"/>
            <w:vMerge/>
            <w:vAlign w:val="center"/>
          </w:tcPr>
          <w:p w:rsidR="0036359C" w:rsidRPr="00A31BC2" w:rsidRDefault="0036359C" w:rsidP="009048B2">
            <w:pPr>
              <w:ind w:right="5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36359C" w:rsidRPr="00A31BC2" w:rsidRDefault="0036359C" w:rsidP="009048B2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1BC2">
              <w:rPr>
                <w:rFonts w:ascii="Arial" w:hAnsi="Arial" w:cs="Arial"/>
                <w:sz w:val="18"/>
                <w:szCs w:val="18"/>
              </w:rPr>
              <w:t>&lt; 4 daN/mm²</w:t>
            </w:r>
          </w:p>
        </w:tc>
        <w:tc>
          <w:tcPr>
            <w:tcW w:w="2660" w:type="dxa"/>
            <w:vAlign w:val="center"/>
          </w:tcPr>
          <w:p w:rsidR="0036359C" w:rsidRPr="00A31BC2" w:rsidRDefault="0036359C" w:rsidP="009048B2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1BC2">
              <w:rPr>
                <w:rFonts w:ascii="Arial" w:hAnsi="Arial" w:cs="Arial"/>
                <w:sz w:val="18"/>
                <w:szCs w:val="18"/>
              </w:rPr>
              <w:t>4 daN/mm² - 5 daN/mm²</w:t>
            </w:r>
          </w:p>
        </w:tc>
        <w:tc>
          <w:tcPr>
            <w:tcW w:w="1701" w:type="dxa"/>
            <w:vAlign w:val="center"/>
          </w:tcPr>
          <w:p w:rsidR="0036359C" w:rsidRPr="00A31BC2" w:rsidRDefault="0036359C" w:rsidP="009048B2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1BC2">
              <w:rPr>
                <w:rFonts w:ascii="Arial" w:hAnsi="Arial" w:cs="Arial"/>
                <w:sz w:val="18"/>
                <w:szCs w:val="18"/>
              </w:rPr>
              <w:t>&gt; 5 daN/mm²</w:t>
            </w:r>
          </w:p>
        </w:tc>
      </w:tr>
      <w:tr w:rsidR="00905D37" w:rsidRPr="00A31BC2" w:rsidTr="009048B2">
        <w:trPr>
          <w:trHeight w:val="288"/>
          <w:jc w:val="center"/>
        </w:trPr>
        <w:tc>
          <w:tcPr>
            <w:tcW w:w="1277" w:type="dxa"/>
            <w:vAlign w:val="center"/>
          </w:tcPr>
          <w:p w:rsidR="0036359C" w:rsidRPr="00A31BC2" w:rsidRDefault="0036359C" w:rsidP="009048B2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1BC2">
              <w:rPr>
                <w:rFonts w:ascii="Arial" w:hAnsi="Arial" w:cs="Arial"/>
                <w:sz w:val="18"/>
                <w:szCs w:val="18"/>
              </w:rPr>
              <w:t>150 – 500 m</w:t>
            </w:r>
          </w:p>
        </w:tc>
        <w:tc>
          <w:tcPr>
            <w:tcW w:w="1985" w:type="dxa"/>
            <w:vAlign w:val="center"/>
          </w:tcPr>
          <w:p w:rsidR="0036359C" w:rsidRPr="00A31BC2" w:rsidRDefault="0036359C" w:rsidP="009048B2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1BC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660" w:type="dxa"/>
            <w:vAlign w:val="center"/>
          </w:tcPr>
          <w:p w:rsidR="0036359C" w:rsidRPr="00A31BC2" w:rsidRDefault="0036359C" w:rsidP="009048B2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1BC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6359C" w:rsidRPr="00A31BC2" w:rsidRDefault="0036359C" w:rsidP="009048B2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1BC2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905D37" w:rsidRPr="00A31BC2" w:rsidTr="009048B2">
        <w:trPr>
          <w:trHeight w:val="288"/>
          <w:jc w:val="center"/>
        </w:trPr>
        <w:tc>
          <w:tcPr>
            <w:tcW w:w="1277" w:type="dxa"/>
            <w:vAlign w:val="center"/>
          </w:tcPr>
          <w:p w:rsidR="0036359C" w:rsidRPr="00A31BC2" w:rsidRDefault="0036359C" w:rsidP="009048B2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1BC2">
              <w:rPr>
                <w:rFonts w:ascii="Arial" w:hAnsi="Arial" w:cs="Arial"/>
                <w:sz w:val="18"/>
                <w:szCs w:val="18"/>
              </w:rPr>
              <w:t>&gt; 500 m</w:t>
            </w:r>
          </w:p>
        </w:tc>
        <w:tc>
          <w:tcPr>
            <w:tcW w:w="1985" w:type="dxa"/>
            <w:vAlign w:val="center"/>
          </w:tcPr>
          <w:p w:rsidR="0036359C" w:rsidRPr="00A31BC2" w:rsidRDefault="0036359C" w:rsidP="009048B2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1BC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660" w:type="dxa"/>
            <w:vAlign w:val="center"/>
          </w:tcPr>
          <w:p w:rsidR="0036359C" w:rsidRPr="00A31BC2" w:rsidRDefault="0036359C" w:rsidP="009048B2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1BC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  <w:vAlign w:val="center"/>
          </w:tcPr>
          <w:p w:rsidR="0036359C" w:rsidRPr="00A31BC2" w:rsidRDefault="0036359C" w:rsidP="009048B2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1BC2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</w:tbl>
    <w:p w:rsidR="0036359C" w:rsidRPr="00905D37" w:rsidRDefault="0036359C" w:rsidP="009048B2">
      <w:pPr>
        <w:ind w:right="51"/>
        <w:jc w:val="both"/>
        <w:rPr>
          <w:rFonts w:ascii="DIN-Regular" w:hAnsi="DIN-Regular"/>
          <w:b/>
          <w:sz w:val="22"/>
          <w:szCs w:val="22"/>
        </w:rPr>
      </w:pPr>
    </w:p>
    <w:p w:rsidR="0036359C" w:rsidRPr="00905D37" w:rsidRDefault="0036359C" w:rsidP="009048B2">
      <w:pPr>
        <w:ind w:left="567" w:right="51"/>
        <w:jc w:val="both"/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905D37">
        <w:rPr>
          <w:rFonts w:ascii="Arial" w:hAnsi="Arial" w:cs="Arial"/>
          <w:b/>
          <w:sz w:val="16"/>
          <w:szCs w:val="16"/>
        </w:rPr>
        <w:t>Nota:</w:t>
      </w:r>
      <w:r w:rsidRPr="00905D37">
        <w:rPr>
          <w:rFonts w:ascii="Arial" w:hAnsi="Arial" w:cs="Arial"/>
          <w:sz w:val="16"/>
          <w:szCs w:val="16"/>
        </w:rPr>
        <w:t>Los</w:t>
      </w:r>
      <w:proofErr w:type="spellEnd"/>
      <w:proofErr w:type="gramEnd"/>
      <w:r w:rsidRPr="00905D37">
        <w:rPr>
          <w:rFonts w:ascii="Arial" w:hAnsi="Arial" w:cs="Arial"/>
          <w:sz w:val="16"/>
          <w:szCs w:val="16"/>
        </w:rPr>
        <w:t xml:space="preserve"> valores tabulados corresponden a la cantidad de amortiguadores en cada extremo del vano. Aplica para conductores ACSR.</w:t>
      </w:r>
    </w:p>
    <w:p w:rsidR="0036359C" w:rsidRPr="00905D37" w:rsidRDefault="0036359C" w:rsidP="009048B2">
      <w:pPr>
        <w:ind w:left="567" w:right="51"/>
        <w:jc w:val="both"/>
        <w:rPr>
          <w:rFonts w:ascii="Arial" w:hAnsi="Arial" w:cs="Arial"/>
          <w:sz w:val="16"/>
          <w:szCs w:val="16"/>
        </w:rPr>
      </w:pPr>
    </w:p>
    <w:p w:rsidR="0036359C" w:rsidRPr="005150DF" w:rsidRDefault="0036359C" w:rsidP="009048B2">
      <w:pPr>
        <w:ind w:left="567" w:right="51"/>
        <w:jc w:val="both"/>
        <w:rPr>
          <w:rFonts w:ascii="Arial" w:hAnsi="Arial" w:cs="Arial"/>
          <w:sz w:val="20"/>
          <w:szCs w:val="20"/>
        </w:rPr>
      </w:pPr>
      <w:r w:rsidRPr="005150DF">
        <w:rPr>
          <w:rFonts w:ascii="Arial" w:hAnsi="Arial" w:cs="Arial"/>
          <w:sz w:val="20"/>
          <w:szCs w:val="20"/>
        </w:rPr>
        <w:t>El esfuerzo EDS viene dado por la siguiente expresión:</w:t>
      </w:r>
    </w:p>
    <w:p w:rsidR="0036359C" w:rsidRPr="00905D37" w:rsidRDefault="0036359C" w:rsidP="009048B2">
      <w:pPr>
        <w:ind w:left="567" w:right="51"/>
        <w:jc w:val="both"/>
        <w:rPr>
          <w:rFonts w:ascii="Arial" w:hAnsi="Arial" w:cs="Arial"/>
          <w:sz w:val="22"/>
          <w:szCs w:val="22"/>
        </w:rPr>
      </w:pPr>
    </w:p>
    <w:p w:rsidR="0036359C" w:rsidRPr="00905D37" w:rsidRDefault="001F7DAB" w:rsidP="009048B2">
      <w:pPr>
        <w:ind w:left="567" w:right="51"/>
        <w:jc w:val="both"/>
        <w:rPr>
          <w:rFonts w:ascii="Arial" w:hAnsi="Arial" w:cs="Arial"/>
          <w:sz w:val="22"/>
          <w:szCs w:val="22"/>
          <w:lang w:val="en-US"/>
        </w:rPr>
      </w:pPr>
      <m:oMathPara>
        <m:oMath>
          <m:sSub>
            <m:sSubPr>
              <m:ctrlPr>
                <w:rPr>
                  <w:rFonts w:ascii="Cambria Math" w:hAnsi="Arial" w:cs="Arial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σ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EDS</m:t>
              </m:r>
            </m:sub>
          </m:sSub>
          <m:r>
            <m:rPr>
              <m:nor/>
            </m:rPr>
            <w:rPr>
              <w:rFonts w:ascii="Arial" w:hAnsi="Arial" w:cs="Arial"/>
              <w:sz w:val="22"/>
              <w:szCs w:val="22"/>
              <w:lang w:val="en-US"/>
            </w:rPr>
            <m:t xml:space="preserve"> = </m:t>
          </m:r>
          <m:f>
            <m:fPr>
              <m:ctrlPr>
                <w:rPr>
                  <w:rFonts w:ascii="Cambria Math" w:hAnsi="Arial" w:cs="Arial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m:t>T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m:t>0EDS</m:t>
                  </m:r>
                </m:sub>
              </m:sSub>
            </m:num>
            <m:den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ST</m:t>
              </m:r>
            </m:den>
          </m:f>
        </m:oMath>
      </m:oMathPara>
    </w:p>
    <w:p w:rsidR="0036359C" w:rsidRPr="00905D37" w:rsidRDefault="0036359C" w:rsidP="009048B2">
      <w:pPr>
        <w:ind w:left="567" w:right="51"/>
        <w:jc w:val="both"/>
        <w:rPr>
          <w:rFonts w:ascii="Arial" w:hAnsi="Arial" w:cs="Arial"/>
          <w:sz w:val="22"/>
          <w:szCs w:val="22"/>
          <w:lang w:val="en-US"/>
        </w:rPr>
      </w:pPr>
    </w:p>
    <w:p w:rsidR="0036359C" w:rsidRPr="005150DF" w:rsidRDefault="0036359C" w:rsidP="009048B2">
      <w:pPr>
        <w:ind w:left="567" w:right="51"/>
        <w:jc w:val="both"/>
        <w:rPr>
          <w:rFonts w:ascii="Arial" w:hAnsi="Arial" w:cs="Arial"/>
          <w:sz w:val="20"/>
          <w:szCs w:val="20"/>
        </w:rPr>
      </w:pPr>
      <w:r w:rsidRPr="005150DF">
        <w:rPr>
          <w:rFonts w:ascii="Arial" w:hAnsi="Arial" w:cs="Arial"/>
          <w:sz w:val="20"/>
          <w:szCs w:val="20"/>
        </w:rPr>
        <w:t>donde:</w:t>
      </w:r>
    </w:p>
    <w:p w:rsidR="0036359C" w:rsidRPr="005150DF" w:rsidRDefault="0036359C" w:rsidP="009048B2">
      <w:pPr>
        <w:ind w:left="567" w:right="51"/>
        <w:jc w:val="both"/>
        <w:rPr>
          <w:rFonts w:ascii="Arial" w:hAnsi="Arial" w:cs="Arial"/>
          <w:sz w:val="20"/>
          <w:szCs w:val="20"/>
        </w:rPr>
      </w:pPr>
    </w:p>
    <w:p w:rsidR="0036359C" w:rsidRPr="005150DF" w:rsidRDefault="0036359C" w:rsidP="009048B2">
      <w:pPr>
        <w:spacing w:line="276" w:lineRule="auto"/>
        <w:ind w:left="567" w:right="51"/>
        <w:jc w:val="both"/>
        <w:rPr>
          <w:rFonts w:ascii="Arial" w:hAnsi="Arial" w:cs="Arial"/>
          <w:sz w:val="20"/>
          <w:szCs w:val="20"/>
        </w:rPr>
      </w:pPr>
      <w:proofErr w:type="spellStart"/>
      <w:r w:rsidRPr="005150DF">
        <w:rPr>
          <w:rFonts w:ascii="Arial" w:hAnsi="Arial" w:cs="Arial"/>
          <w:sz w:val="20"/>
          <w:szCs w:val="20"/>
        </w:rPr>
        <w:t>σ</w:t>
      </w:r>
      <w:r w:rsidRPr="005150DF">
        <w:rPr>
          <w:rFonts w:ascii="Arial" w:hAnsi="Arial" w:cs="Arial"/>
          <w:sz w:val="20"/>
          <w:szCs w:val="20"/>
          <w:vertAlign w:val="subscript"/>
        </w:rPr>
        <w:t>EDS</w:t>
      </w:r>
      <w:proofErr w:type="spellEnd"/>
      <w:r w:rsidRPr="005150DF">
        <w:rPr>
          <w:rFonts w:ascii="Arial" w:hAnsi="Arial" w:cs="Arial"/>
          <w:sz w:val="20"/>
          <w:szCs w:val="20"/>
        </w:rPr>
        <w:t xml:space="preserve">: </w:t>
      </w:r>
      <w:r w:rsidRPr="005150DF">
        <w:rPr>
          <w:rFonts w:ascii="Arial" w:hAnsi="Arial" w:cs="Arial"/>
          <w:sz w:val="20"/>
          <w:szCs w:val="20"/>
        </w:rPr>
        <w:tab/>
        <w:t>Esfuerzo de conductor en la hipótesis EDS (daN/mm²)</w:t>
      </w:r>
    </w:p>
    <w:p w:rsidR="0036359C" w:rsidRPr="005150DF" w:rsidRDefault="0036359C" w:rsidP="009048B2">
      <w:pPr>
        <w:spacing w:line="276" w:lineRule="auto"/>
        <w:ind w:left="567" w:right="51"/>
        <w:jc w:val="both"/>
        <w:rPr>
          <w:rFonts w:ascii="Arial" w:hAnsi="Arial" w:cs="Arial"/>
          <w:sz w:val="20"/>
          <w:szCs w:val="20"/>
        </w:rPr>
      </w:pPr>
      <w:r w:rsidRPr="005150DF">
        <w:rPr>
          <w:rFonts w:ascii="Arial" w:hAnsi="Arial" w:cs="Arial"/>
          <w:sz w:val="20"/>
          <w:szCs w:val="20"/>
        </w:rPr>
        <w:t>T</w:t>
      </w:r>
      <w:r w:rsidRPr="005150DF">
        <w:rPr>
          <w:rFonts w:ascii="Arial" w:hAnsi="Arial" w:cs="Arial"/>
          <w:sz w:val="20"/>
          <w:szCs w:val="20"/>
          <w:vertAlign w:val="subscript"/>
        </w:rPr>
        <w:t>0EDS</w:t>
      </w:r>
      <w:r w:rsidRPr="005150DF">
        <w:rPr>
          <w:rFonts w:ascii="Arial" w:hAnsi="Arial" w:cs="Arial"/>
          <w:sz w:val="20"/>
          <w:szCs w:val="20"/>
        </w:rPr>
        <w:t>:</w:t>
      </w:r>
      <w:r w:rsidRPr="005150DF">
        <w:rPr>
          <w:rFonts w:ascii="Arial" w:hAnsi="Arial" w:cs="Arial"/>
          <w:sz w:val="20"/>
          <w:szCs w:val="20"/>
        </w:rPr>
        <w:tab/>
        <w:t>Componente horizontal de la tensión del conductor en la hipótesis EDS (daN).</w:t>
      </w:r>
    </w:p>
    <w:p w:rsidR="0036359C" w:rsidRPr="005150DF" w:rsidRDefault="0036359C" w:rsidP="009048B2">
      <w:pPr>
        <w:spacing w:line="276" w:lineRule="auto"/>
        <w:ind w:left="567" w:right="51"/>
        <w:jc w:val="both"/>
        <w:rPr>
          <w:rFonts w:ascii="Arial" w:hAnsi="Arial" w:cs="Arial"/>
          <w:sz w:val="20"/>
          <w:szCs w:val="20"/>
        </w:rPr>
      </w:pPr>
      <w:r w:rsidRPr="005150DF">
        <w:rPr>
          <w:rFonts w:ascii="Arial" w:hAnsi="Arial" w:cs="Arial"/>
          <w:sz w:val="20"/>
          <w:szCs w:val="20"/>
        </w:rPr>
        <w:t xml:space="preserve">ST: </w:t>
      </w:r>
      <w:r w:rsidRPr="005150DF">
        <w:rPr>
          <w:rFonts w:ascii="Arial" w:hAnsi="Arial" w:cs="Arial"/>
          <w:sz w:val="20"/>
          <w:szCs w:val="20"/>
        </w:rPr>
        <w:tab/>
        <w:t>Área de la sección transversal total del conductor (mm2).</w:t>
      </w:r>
    </w:p>
    <w:p w:rsidR="0036359C" w:rsidRPr="005150DF" w:rsidRDefault="0036359C" w:rsidP="009048B2">
      <w:pPr>
        <w:spacing w:line="276" w:lineRule="auto"/>
        <w:ind w:left="567" w:right="51"/>
        <w:jc w:val="both"/>
        <w:rPr>
          <w:rFonts w:ascii="Arial" w:hAnsi="Arial" w:cs="Arial"/>
          <w:sz w:val="20"/>
          <w:szCs w:val="20"/>
        </w:rPr>
      </w:pPr>
    </w:p>
    <w:p w:rsidR="0036359C" w:rsidRPr="005150DF" w:rsidRDefault="0036359C" w:rsidP="009048B2">
      <w:pPr>
        <w:spacing w:line="276" w:lineRule="auto"/>
        <w:ind w:left="567" w:right="51"/>
        <w:jc w:val="both"/>
        <w:rPr>
          <w:rFonts w:ascii="Arial" w:hAnsi="Arial" w:cs="Arial"/>
          <w:sz w:val="20"/>
          <w:szCs w:val="20"/>
        </w:rPr>
      </w:pPr>
      <w:r w:rsidRPr="005150DF">
        <w:rPr>
          <w:rFonts w:ascii="Arial" w:hAnsi="Arial" w:cs="Arial"/>
          <w:sz w:val="20"/>
          <w:szCs w:val="20"/>
        </w:rPr>
        <w:t xml:space="preserve">La separación del amortiguador, respecto al punto de fijación del </w:t>
      </w:r>
      <w:proofErr w:type="spellStart"/>
      <w:proofErr w:type="gramStart"/>
      <w:r w:rsidRPr="005150DF">
        <w:rPr>
          <w:rFonts w:ascii="Arial" w:hAnsi="Arial" w:cs="Arial"/>
          <w:sz w:val="20"/>
          <w:szCs w:val="20"/>
        </w:rPr>
        <w:t>conductor,se</w:t>
      </w:r>
      <w:proofErr w:type="spellEnd"/>
      <w:proofErr w:type="gramEnd"/>
      <w:r w:rsidRPr="005150DF">
        <w:rPr>
          <w:rFonts w:ascii="Arial" w:hAnsi="Arial" w:cs="Arial"/>
          <w:sz w:val="20"/>
          <w:szCs w:val="20"/>
        </w:rPr>
        <w:t xml:space="preserve"> calculará así:</w:t>
      </w:r>
    </w:p>
    <w:p w:rsidR="0036359C" w:rsidRPr="00905D37" w:rsidRDefault="0036359C" w:rsidP="009048B2">
      <w:pPr>
        <w:spacing w:line="276" w:lineRule="auto"/>
        <w:ind w:left="567" w:right="51"/>
        <w:jc w:val="both"/>
        <w:rPr>
          <w:rFonts w:ascii="Arial" w:hAnsi="Arial" w:cs="Arial"/>
          <w:sz w:val="22"/>
          <w:szCs w:val="22"/>
        </w:rPr>
      </w:pPr>
    </w:p>
    <w:p w:rsidR="0036359C" w:rsidRPr="00905D37" w:rsidRDefault="0036359C" w:rsidP="009048B2">
      <w:pPr>
        <w:spacing w:line="276" w:lineRule="auto"/>
        <w:ind w:left="567" w:right="51"/>
        <w:jc w:val="both"/>
        <w:rPr>
          <w:rFonts w:ascii="Arial" w:hAnsi="Arial" w:cs="Arial"/>
          <w:sz w:val="22"/>
          <w:szCs w:val="22"/>
        </w:rPr>
      </w:pPr>
      <m:oMathPara>
        <m:oMath>
          <m:r>
            <m:rPr>
              <m:nor/>
            </m:rPr>
            <w:rPr>
              <w:rFonts w:ascii="Arial" w:hAnsi="Arial" w:cs="Arial"/>
              <w:sz w:val="22"/>
              <w:szCs w:val="22"/>
            </w:rPr>
            <m:t>E = 0,0013∙d∙</m:t>
          </m:r>
          <m:rad>
            <m:radPr>
              <m:degHide m:val="1"/>
              <m:ctrlPr>
                <w:rPr>
                  <w:rFonts w:ascii="Cambria Math" w:hAnsi="Arial" w:cs="Arial"/>
                  <w:sz w:val="22"/>
                  <w:szCs w:val="22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Arial" w:cs="Arial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0EDS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Arial" w:cs="Arial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c</m:t>
                      </m:r>
                    </m:sub>
                  </m:sSub>
                </m:den>
              </m:f>
            </m:e>
          </m:rad>
        </m:oMath>
      </m:oMathPara>
    </w:p>
    <w:p w:rsidR="0036359C" w:rsidRPr="00905D37" w:rsidRDefault="0036359C" w:rsidP="009048B2">
      <w:pPr>
        <w:spacing w:line="276" w:lineRule="auto"/>
        <w:ind w:left="567" w:right="51"/>
        <w:jc w:val="both"/>
        <w:rPr>
          <w:rFonts w:ascii="Arial" w:hAnsi="Arial" w:cs="Arial"/>
          <w:sz w:val="22"/>
          <w:szCs w:val="22"/>
        </w:rPr>
      </w:pPr>
    </w:p>
    <w:p w:rsidR="0036359C" w:rsidRPr="00905D37" w:rsidRDefault="0036359C" w:rsidP="009048B2">
      <w:pPr>
        <w:spacing w:line="276" w:lineRule="auto"/>
        <w:ind w:left="567" w:right="51"/>
        <w:jc w:val="both"/>
        <w:rPr>
          <w:rFonts w:ascii="Arial" w:hAnsi="Arial" w:cs="Arial"/>
          <w:sz w:val="22"/>
          <w:szCs w:val="22"/>
        </w:rPr>
      </w:pPr>
      <m:oMathPara>
        <m:oMath>
          <m:r>
            <m:rPr>
              <m:nor/>
            </m:rPr>
            <w:rPr>
              <w:rFonts w:ascii="Arial" w:hAnsi="Arial" w:cs="Arial"/>
              <w:sz w:val="22"/>
              <w:szCs w:val="22"/>
            </w:rPr>
            <m:t>E' = 0,0022∙d∙</m:t>
          </m:r>
          <m:rad>
            <m:radPr>
              <m:degHide m:val="1"/>
              <m:ctrlPr>
                <w:rPr>
                  <w:rFonts w:ascii="Cambria Math" w:hAnsi="Arial" w:cs="Arial"/>
                  <w:sz w:val="22"/>
                  <w:szCs w:val="22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Arial" w:cs="Arial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0EDS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Arial" w:cs="Arial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c</m:t>
                      </m:r>
                    </m:sub>
                  </m:sSub>
                </m:den>
              </m:f>
            </m:e>
          </m:rad>
        </m:oMath>
      </m:oMathPara>
    </w:p>
    <w:p w:rsidR="0036359C" w:rsidRPr="005150DF" w:rsidRDefault="0036359C" w:rsidP="009048B2">
      <w:pPr>
        <w:keepNext/>
        <w:widowControl w:val="0"/>
        <w:autoSpaceDE w:val="0"/>
        <w:autoSpaceDN w:val="0"/>
        <w:adjustRightInd w:val="0"/>
        <w:spacing w:after="200" w:line="276" w:lineRule="auto"/>
        <w:ind w:left="567" w:right="51"/>
        <w:jc w:val="both"/>
        <w:rPr>
          <w:rFonts w:ascii="Arial" w:hAnsi="Arial" w:cs="Arial"/>
          <w:sz w:val="20"/>
          <w:szCs w:val="20"/>
        </w:rPr>
      </w:pPr>
      <w:r w:rsidRPr="005150DF">
        <w:rPr>
          <w:rFonts w:ascii="Arial" w:hAnsi="Arial" w:cs="Arial"/>
          <w:sz w:val="20"/>
          <w:szCs w:val="20"/>
        </w:rPr>
        <w:t>donde:</w:t>
      </w:r>
    </w:p>
    <w:p w:rsidR="0036359C" w:rsidRPr="005150DF" w:rsidRDefault="0036359C" w:rsidP="009048B2">
      <w:pPr>
        <w:keepNext/>
        <w:widowControl w:val="0"/>
        <w:autoSpaceDE w:val="0"/>
        <w:autoSpaceDN w:val="0"/>
        <w:adjustRightInd w:val="0"/>
        <w:spacing w:line="276" w:lineRule="auto"/>
        <w:ind w:left="567" w:right="51"/>
        <w:jc w:val="both"/>
        <w:rPr>
          <w:rFonts w:ascii="Arial" w:hAnsi="Arial" w:cs="Arial"/>
          <w:sz w:val="20"/>
          <w:szCs w:val="20"/>
        </w:rPr>
      </w:pPr>
      <w:r w:rsidRPr="005150DF">
        <w:rPr>
          <w:rFonts w:ascii="Arial" w:hAnsi="Arial" w:cs="Arial"/>
          <w:sz w:val="20"/>
          <w:szCs w:val="20"/>
        </w:rPr>
        <w:t xml:space="preserve">E: </w:t>
      </w:r>
      <w:r w:rsidRPr="005150DF">
        <w:rPr>
          <w:rFonts w:ascii="Arial" w:hAnsi="Arial" w:cs="Arial"/>
          <w:sz w:val="20"/>
          <w:szCs w:val="20"/>
        </w:rPr>
        <w:tab/>
        <w:t>Distancia entre el punto de fijación del conductor y el primer amortiguador (m)</w:t>
      </w:r>
    </w:p>
    <w:p w:rsidR="0036359C" w:rsidRPr="005150DF" w:rsidRDefault="0036359C" w:rsidP="009048B2">
      <w:pPr>
        <w:keepNext/>
        <w:widowControl w:val="0"/>
        <w:autoSpaceDE w:val="0"/>
        <w:autoSpaceDN w:val="0"/>
        <w:adjustRightInd w:val="0"/>
        <w:spacing w:line="276" w:lineRule="auto"/>
        <w:ind w:left="567" w:right="51"/>
        <w:jc w:val="both"/>
        <w:rPr>
          <w:rFonts w:ascii="Arial" w:hAnsi="Arial" w:cs="Arial"/>
          <w:sz w:val="20"/>
          <w:szCs w:val="20"/>
        </w:rPr>
      </w:pPr>
      <w:r w:rsidRPr="005150DF">
        <w:rPr>
          <w:rFonts w:ascii="Arial" w:hAnsi="Arial" w:cs="Arial"/>
          <w:sz w:val="20"/>
          <w:szCs w:val="20"/>
        </w:rPr>
        <w:t xml:space="preserve">E’: </w:t>
      </w:r>
      <w:r w:rsidRPr="005150DF">
        <w:rPr>
          <w:rFonts w:ascii="Arial" w:hAnsi="Arial" w:cs="Arial"/>
          <w:sz w:val="20"/>
          <w:szCs w:val="20"/>
        </w:rPr>
        <w:tab/>
        <w:t>Distancia entre el punto de fijación del conductor y el segundo amortiguador (m)</w:t>
      </w:r>
    </w:p>
    <w:p w:rsidR="0036359C" w:rsidRPr="005150DF" w:rsidRDefault="0036359C" w:rsidP="009048B2">
      <w:pPr>
        <w:keepNext/>
        <w:widowControl w:val="0"/>
        <w:autoSpaceDE w:val="0"/>
        <w:autoSpaceDN w:val="0"/>
        <w:adjustRightInd w:val="0"/>
        <w:spacing w:line="276" w:lineRule="auto"/>
        <w:ind w:left="567" w:right="51"/>
        <w:jc w:val="both"/>
        <w:rPr>
          <w:rFonts w:ascii="Arial" w:hAnsi="Arial" w:cs="Arial"/>
          <w:sz w:val="20"/>
          <w:szCs w:val="20"/>
        </w:rPr>
      </w:pPr>
      <w:r w:rsidRPr="005150DF">
        <w:rPr>
          <w:rFonts w:ascii="Arial" w:hAnsi="Arial" w:cs="Arial"/>
          <w:sz w:val="20"/>
          <w:szCs w:val="20"/>
        </w:rPr>
        <w:t xml:space="preserve">d: </w:t>
      </w:r>
      <w:r w:rsidRPr="005150DF">
        <w:rPr>
          <w:rFonts w:ascii="Arial" w:hAnsi="Arial" w:cs="Arial"/>
          <w:sz w:val="20"/>
          <w:szCs w:val="20"/>
        </w:rPr>
        <w:tab/>
        <w:t>Diámetro total del conductor (mm)</w:t>
      </w:r>
    </w:p>
    <w:p w:rsidR="0036359C" w:rsidRPr="005150DF" w:rsidRDefault="0036359C" w:rsidP="009048B2">
      <w:pPr>
        <w:keepNext/>
        <w:widowControl w:val="0"/>
        <w:autoSpaceDE w:val="0"/>
        <w:autoSpaceDN w:val="0"/>
        <w:adjustRightInd w:val="0"/>
        <w:spacing w:line="276" w:lineRule="auto"/>
        <w:ind w:left="567" w:right="51"/>
        <w:jc w:val="both"/>
        <w:rPr>
          <w:rFonts w:ascii="Arial" w:hAnsi="Arial" w:cs="Arial"/>
          <w:sz w:val="20"/>
          <w:szCs w:val="20"/>
        </w:rPr>
      </w:pPr>
      <w:r w:rsidRPr="005150DF">
        <w:rPr>
          <w:rFonts w:ascii="Arial" w:hAnsi="Arial" w:cs="Arial"/>
          <w:sz w:val="20"/>
          <w:szCs w:val="20"/>
        </w:rPr>
        <w:t>T</w:t>
      </w:r>
      <w:r w:rsidRPr="005150DF">
        <w:rPr>
          <w:rFonts w:ascii="Arial" w:hAnsi="Arial" w:cs="Arial"/>
          <w:sz w:val="20"/>
          <w:szCs w:val="20"/>
          <w:vertAlign w:val="subscript"/>
        </w:rPr>
        <w:t>0EDS</w:t>
      </w:r>
      <w:r w:rsidRPr="005150DF">
        <w:rPr>
          <w:rFonts w:ascii="Arial" w:hAnsi="Arial" w:cs="Arial"/>
          <w:sz w:val="20"/>
          <w:szCs w:val="20"/>
        </w:rPr>
        <w:t>:</w:t>
      </w:r>
      <w:r w:rsidRPr="005150DF">
        <w:rPr>
          <w:rFonts w:ascii="Arial" w:hAnsi="Arial" w:cs="Arial"/>
          <w:sz w:val="20"/>
          <w:szCs w:val="20"/>
        </w:rPr>
        <w:tab/>
        <w:t>Componente horizontal de la tensión del conductor en la hipótesis EDS (daN)</w:t>
      </w:r>
    </w:p>
    <w:p w:rsidR="0036359C" w:rsidRPr="005150DF" w:rsidRDefault="0036359C" w:rsidP="009048B2">
      <w:pPr>
        <w:keepNext/>
        <w:widowControl w:val="0"/>
        <w:autoSpaceDE w:val="0"/>
        <w:autoSpaceDN w:val="0"/>
        <w:adjustRightInd w:val="0"/>
        <w:spacing w:line="276" w:lineRule="auto"/>
        <w:ind w:left="567" w:right="51"/>
        <w:jc w:val="both"/>
        <w:rPr>
          <w:rFonts w:ascii="Arial" w:hAnsi="Arial" w:cs="Arial"/>
          <w:sz w:val="20"/>
          <w:szCs w:val="20"/>
        </w:rPr>
      </w:pPr>
      <w:r w:rsidRPr="005150DF">
        <w:rPr>
          <w:rFonts w:ascii="Arial" w:hAnsi="Arial" w:cs="Arial"/>
          <w:sz w:val="20"/>
          <w:szCs w:val="20"/>
        </w:rPr>
        <w:t>p</w:t>
      </w:r>
      <w:r w:rsidRPr="005150DF">
        <w:rPr>
          <w:rFonts w:ascii="Arial" w:hAnsi="Arial" w:cs="Arial"/>
          <w:sz w:val="20"/>
          <w:szCs w:val="20"/>
          <w:vertAlign w:val="subscript"/>
        </w:rPr>
        <w:t>c</w:t>
      </w:r>
      <w:r w:rsidRPr="005150DF">
        <w:rPr>
          <w:rFonts w:ascii="Arial" w:hAnsi="Arial" w:cs="Arial"/>
          <w:sz w:val="20"/>
          <w:szCs w:val="20"/>
        </w:rPr>
        <w:t xml:space="preserve">: </w:t>
      </w:r>
      <w:r w:rsidRPr="005150DF">
        <w:rPr>
          <w:rFonts w:ascii="Arial" w:hAnsi="Arial" w:cs="Arial"/>
          <w:sz w:val="20"/>
          <w:szCs w:val="20"/>
        </w:rPr>
        <w:tab/>
        <w:t>Peso unitario propio del conductor (daN/m).</w:t>
      </w:r>
    </w:p>
    <w:p w:rsidR="0036359C" w:rsidRPr="00905D37" w:rsidRDefault="0036359C" w:rsidP="009048B2">
      <w:pPr>
        <w:keepNext/>
        <w:widowControl w:val="0"/>
        <w:autoSpaceDE w:val="0"/>
        <w:autoSpaceDN w:val="0"/>
        <w:adjustRightInd w:val="0"/>
        <w:spacing w:line="276" w:lineRule="auto"/>
        <w:ind w:left="567" w:right="51"/>
        <w:jc w:val="both"/>
        <w:rPr>
          <w:rFonts w:ascii="Arial" w:hAnsi="Arial" w:cs="Arial"/>
          <w:sz w:val="22"/>
          <w:szCs w:val="22"/>
        </w:rPr>
      </w:pPr>
    </w:p>
    <w:p w:rsidR="0036359C" w:rsidRDefault="0036359C" w:rsidP="009048B2">
      <w:pPr>
        <w:spacing w:line="276" w:lineRule="auto"/>
        <w:ind w:left="567" w:right="51"/>
        <w:jc w:val="center"/>
        <w:rPr>
          <w:rFonts w:ascii="Arial" w:hAnsi="Arial" w:cs="Arial"/>
          <w:b/>
          <w:sz w:val="22"/>
          <w:szCs w:val="22"/>
        </w:rPr>
      </w:pPr>
    </w:p>
    <w:p w:rsidR="00094BB7" w:rsidRDefault="00094BB7" w:rsidP="009048B2">
      <w:pPr>
        <w:spacing w:line="276" w:lineRule="auto"/>
        <w:ind w:left="567" w:right="51"/>
        <w:jc w:val="center"/>
        <w:rPr>
          <w:rFonts w:ascii="Arial" w:hAnsi="Arial" w:cs="Arial"/>
          <w:b/>
          <w:sz w:val="22"/>
          <w:szCs w:val="22"/>
        </w:rPr>
      </w:pPr>
    </w:p>
    <w:p w:rsidR="00094BB7" w:rsidRPr="00ED5080" w:rsidRDefault="00094BB7" w:rsidP="009048B2">
      <w:pPr>
        <w:spacing w:line="276" w:lineRule="auto"/>
        <w:ind w:left="567" w:right="51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36359C" w:rsidRDefault="0036359C" w:rsidP="009048B2">
      <w:pPr>
        <w:spacing w:line="276" w:lineRule="auto"/>
        <w:ind w:left="567" w:right="51"/>
        <w:jc w:val="center"/>
        <w:rPr>
          <w:rFonts w:ascii="Arial" w:hAnsi="Arial" w:cs="Arial"/>
          <w:b/>
          <w:sz w:val="20"/>
          <w:szCs w:val="20"/>
        </w:rPr>
      </w:pPr>
      <w:r w:rsidRPr="00ED5080">
        <w:rPr>
          <w:rFonts w:ascii="Arial" w:hAnsi="Arial" w:cs="Arial"/>
          <w:b/>
          <w:sz w:val="20"/>
          <w:szCs w:val="20"/>
        </w:rPr>
        <w:t xml:space="preserve">Figura </w:t>
      </w:r>
      <w:r w:rsidR="00A31BC2" w:rsidRPr="00ED5080">
        <w:rPr>
          <w:rFonts w:ascii="Arial" w:hAnsi="Arial" w:cs="Arial"/>
          <w:b/>
          <w:sz w:val="20"/>
          <w:szCs w:val="20"/>
        </w:rPr>
        <w:t>B</w:t>
      </w:r>
      <w:r w:rsidR="00992ECD">
        <w:rPr>
          <w:rFonts w:ascii="Arial" w:hAnsi="Arial" w:cs="Arial"/>
          <w:b/>
          <w:sz w:val="20"/>
          <w:szCs w:val="20"/>
        </w:rPr>
        <w:t>3</w:t>
      </w:r>
      <w:r w:rsidR="00A31BC2" w:rsidRPr="00ED5080">
        <w:rPr>
          <w:rFonts w:ascii="Arial" w:hAnsi="Arial" w:cs="Arial"/>
          <w:b/>
          <w:sz w:val="20"/>
          <w:szCs w:val="20"/>
        </w:rPr>
        <w:t>.</w:t>
      </w:r>
      <w:r w:rsidR="000B28CE" w:rsidRPr="00ED5080">
        <w:rPr>
          <w:rFonts w:ascii="Arial" w:hAnsi="Arial" w:cs="Arial"/>
          <w:b/>
          <w:sz w:val="20"/>
          <w:szCs w:val="20"/>
        </w:rPr>
        <w:t>1</w:t>
      </w:r>
      <w:r w:rsidRPr="00ED5080">
        <w:rPr>
          <w:rFonts w:ascii="Arial" w:hAnsi="Arial" w:cs="Arial"/>
          <w:b/>
          <w:sz w:val="20"/>
          <w:szCs w:val="20"/>
        </w:rPr>
        <w:t xml:space="preserve">. Localización de amortiguadores tipo </w:t>
      </w:r>
      <w:proofErr w:type="spellStart"/>
      <w:r w:rsidRPr="00ED5080">
        <w:rPr>
          <w:rFonts w:ascii="Arial" w:hAnsi="Arial" w:cs="Arial"/>
          <w:b/>
          <w:sz w:val="20"/>
          <w:szCs w:val="20"/>
        </w:rPr>
        <w:t>Stockbridge</w:t>
      </w:r>
      <w:proofErr w:type="spellEnd"/>
    </w:p>
    <w:p w:rsidR="0036359C" w:rsidRPr="00905D37" w:rsidRDefault="009048B2" w:rsidP="009048B2">
      <w:pPr>
        <w:keepNext/>
        <w:widowControl w:val="0"/>
        <w:autoSpaceDE w:val="0"/>
        <w:autoSpaceDN w:val="0"/>
        <w:adjustRightInd w:val="0"/>
        <w:spacing w:after="200" w:line="276" w:lineRule="auto"/>
        <w:ind w:right="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s-ES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434340</wp:posOffset>
            </wp:positionH>
            <wp:positionV relativeFrom="paragraph">
              <wp:posOffset>209550</wp:posOffset>
            </wp:positionV>
            <wp:extent cx="4770120" cy="1965960"/>
            <wp:effectExtent l="0" t="0" r="0" b="0"/>
            <wp:wrapNone/>
            <wp:docPr id="1" name="Imagen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120" cy="196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6359C" w:rsidRPr="00905D37" w:rsidRDefault="0036359C" w:rsidP="009048B2">
      <w:pPr>
        <w:keepNext/>
        <w:widowControl w:val="0"/>
        <w:autoSpaceDE w:val="0"/>
        <w:autoSpaceDN w:val="0"/>
        <w:adjustRightInd w:val="0"/>
        <w:spacing w:after="200" w:line="276" w:lineRule="auto"/>
        <w:ind w:right="51"/>
        <w:jc w:val="both"/>
        <w:rPr>
          <w:rFonts w:ascii="Arial" w:hAnsi="Arial" w:cs="Arial"/>
          <w:sz w:val="22"/>
          <w:szCs w:val="22"/>
        </w:rPr>
      </w:pPr>
    </w:p>
    <w:p w:rsidR="0036359C" w:rsidRPr="00905D37" w:rsidRDefault="0036359C" w:rsidP="009048B2">
      <w:pPr>
        <w:keepNext/>
        <w:widowControl w:val="0"/>
        <w:autoSpaceDE w:val="0"/>
        <w:autoSpaceDN w:val="0"/>
        <w:adjustRightInd w:val="0"/>
        <w:spacing w:after="200" w:line="276" w:lineRule="auto"/>
        <w:ind w:right="51"/>
        <w:jc w:val="both"/>
        <w:rPr>
          <w:rFonts w:ascii="Arial" w:hAnsi="Arial" w:cs="Arial"/>
          <w:sz w:val="22"/>
          <w:szCs w:val="22"/>
        </w:rPr>
      </w:pPr>
    </w:p>
    <w:p w:rsidR="0036359C" w:rsidRPr="00905D37" w:rsidRDefault="0036359C" w:rsidP="009048B2">
      <w:pPr>
        <w:keepNext/>
        <w:widowControl w:val="0"/>
        <w:autoSpaceDE w:val="0"/>
        <w:autoSpaceDN w:val="0"/>
        <w:adjustRightInd w:val="0"/>
        <w:spacing w:after="200" w:line="276" w:lineRule="auto"/>
        <w:ind w:right="51"/>
        <w:jc w:val="both"/>
        <w:rPr>
          <w:rFonts w:ascii="Arial" w:hAnsi="Arial" w:cs="Arial"/>
          <w:sz w:val="22"/>
          <w:szCs w:val="22"/>
        </w:rPr>
      </w:pPr>
    </w:p>
    <w:p w:rsidR="0036359C" w:rsidRPr="00905D37" w:rsidRDefault="0036359C" w:rsidP="009048B2">
      <w:pPr>
        <w:keepNext/>
        <w:widowControl w:val="0"/>
        <w:autoSpaceDE w:val="0"/>
        <w:autoSpaceDN w:val="0"/>
        <w:adjustRightInd w:val="0"/>
        <w:spacing w:after="200" w:line="276" w:lineRule="auto"/>
        <w:ind w:right="51"/>
        <w:jc w:val="both"/>
        <w:rPr>
          <w:rFonts w:ascii="Arial" w:hAnsi="Arial" w:cs="Arial"/>
          <w:sz w:val="22"/>
          <w:szCs w:val="22"/>
        </w:rPr>
      </w:pPr>
    </w:p>
    <w:p w:rsidR="00F92044" w:rsidRDefault="00F92044" w:rsidP="009048B2">
      <w:pPr>
        <w:keepNext/>
        <w:widowControl w:val="0"/>
        <w:autoSpaceDE w:val="0"/>
        <w:autoSpaceDN w:val="0"/>
        <w:adjustRightInd w:val="0"/>
        <w:spacing w:after="200" w:line="276" w:lineRule="auto"/>
        <w:ind w:right="51"/>
        <w:jc w:val="both"/>
        <w:rPr>
          <w:rFonts w:ascii="Arial" w:hAnsi="Arial" w:cs="Arial"/>
          <w:sz w:val="22"/>
          <w:szCs w:val="22"/>
        </w:rPr>
      </w:pPr>
    </w:p>
    <w:p w:rsidR="00F92044" w:rsidRDefault="00F92044" w:rsidP="009048B2">
      <w:pPr>
        <w:keepNext/>
        <w:widowControl w:val="0"/>
        <w:autoSpaceDE w:val="0"/>
        <w:autoSpaceDN w:val="0"/>
        <w:adjustRightInd w:val="0"/>
        <w:spacing w:after="200" w:line="276" w:lineRule="auto"/>
        <w:ind w:right="51"/>
        <w:jc w:val="both"/>
        <w:rPr>
          <w:rFonts w:ascii="Arial" w:hAnsi="Arial" w:cs="Arial"/>
          <w:sz w:val="22"/>
          <w:szCs w:val="22"/>
        </w:rPr>
      </w:pPr>
    </w:p>
    <w:p w:rsidR="00DF1BF7" w:rsidRDefault="00DF1BF7" w:rsidP="009048B2">
      <w:pPr>
        <w:keepNext/>
        <w:widowControl w:val="0"/>
        <w:autoSpaceDE w:val="0"/>
        <w:autoSpaceDN w:val="0"/>
        <w:adjustRightInd w:val="0"/>
        <w:spacing w:after="200" w:line="276" w:lineRule="auto"/>
        <w:ind w:right="51"/>
        <w:jc w:val="both"/>
        <w:rPr>
          <w:rFonts w:ascii="Arial" w:hAnsi="Arial" w:cs="Arial"/>
          <w:sz w:val="22"/>
          <w:szCs w:val="22"/>
        </w:rPr>
      </w:pPr>
    </w:p>
    <w:p w:rsidR="009048B2" w:rsidRDefault="009048B2" w:rsidP="009048B2">
      <w:pPr>
        <w:spacing w:line="276" w:lineRule="auto"/>
        <w:ind w:left="567" w:right="51"/>
        <w:jc w:val="center"/>
        <w:rPr>
          <w:rFonts w:ascii="Arial" w:hAnsi="Arial" w:cs="Arial"/>
          <w:b/>
          <w:sz w:val="20"/>
          <w:szCs w:val="20"/>
        </w:rPr>
      </w:pPr>
    </w:p>
    <w:p w:rsidR="009048B2" w:rsidRDefault="009048B2" w:rsidP="009048B2">
      <w:pPr>
        <w:spacing w:line="276" w:lineRule="auto"/>
        <w:ind w:left="567" w:right="51"/>
        <w:jc w:val="center"/>
        <w:rPr>
          <w:rFonts w:ascii="Arial" w:hAnsi="Arial" w:cs="Arial"/>
          <w:b/>
          <w:sz w:val="20"/>
          <w:szCs w:val="20"/>
        </w:rPr>
      </w:pPr>
    </w:p>
    <w:p w:rsidR="009048B2" w:rsidRDefault="009048B2" w:rsidP="009048B2">
      <w:pPr>
        <w:spacing w:line="276" w:lineRule="auto"/>
        <w:ind w:left="567" w:right="51"/>
        <w:jc w:val="center"/>
        <w:rPr>
          <w:rFonts w:ascii="Arial" w:hAnsi="Arial" w:cs="Arial"/>
          <w:b/>
          <w:sz w:val="20"/>
          <w:szCs w:val="20"/>
        </w:rPr>
      </w:pPr>
    </w:p>
    <w:p w:rsidR="009048B2" w:rsidRDefault="009048B2" w:rsidP="009048B2">
      <w:pPr>
        <w:spacing w:line="276" w:lineRule="auto"/>
        <w:ind w:left="567" w:right="51"/>
        <w:jc w:val="center"/>
        <w:rPr>
          <w:rFonts w:ascii="Arial" w:hAnsi="Arial" w:cs="Arial"/>
          <w:b/>
          <w:sz w:val="20"/>
          <w:szCs w:val="20"/>
        </w:rPr>
      </w:pPr>
    </w:p>
    <w:p w:rsidR="009048B2" w:rsidRDefault="009048B2" w:rsidP="009048B2">
      <w:pPr>
        <w:spacing w:line="276" w:lineRule="auto"/>
        <w:ind w:left="567" w:right="51"/>
        <w:jc w:val="center"/>
        <w:rPr>
          <w:rFonts w:ascii="Arial" w:hAnsi="Arial" w:cs="Arial"/>
          <w:b/>
          <w:sz w:val="20"/>
          <w:szCs w:val="20"/>
        </w:rPr>
      </w:pPr>
    </w:p>
    <w:p w:rsidR="009048B2" w:rsidRDefault="009048B2" w:rsidP="009048B2">
      <w:pPr>
        <w:spacing w:line="276" w:lineRule="auto"/>
        <w:ind w:left="567" w:right="51"/>
        <w:jc w:val="center"/>
        <w:rPr>
          <w:rFonts w:ascii="Arial" w:hAnsi="Arial" w:cs="Arial"/>
          <w:b/>
          <w:sz w:val="20"/>
          <w:szCs w:val="20"/>
        </w:rPr>
      </w:pPr>
    </w:p>
    <w:p w:rsidR="009048B2" w:rsidRDefault="009048B2" w:rsidP="009048B2">
      <w:pPr>
        <w:spacing w:line="276" w:lineRule="auto"/>
        <w:ind w:left="567" w:right="51"/>
        <w:jc w:val="center"/>
        <w:rPr>
          <w:rFonts w:ascii="Arial" w:hAnsi="Arial" w:cs="Arial"/>
          <w:b/>
          <w:sz w:val="20"/>
          <w:szCs w:val="20"/>
        </w:rPr>
      </w:pPr>
    </w:p>
    <w:p w:rsidR="009048B2" w:rsidRDefault="009048B2" w:rsidP="009048B2">
      <w:pPr>
        <w:spacing w:line="276" w:lineRule="auto"/>
        <w:ind w:left="567" w:right="51"/>
        <w:jc w:val="center"/>
        <w:rPr>
          <w:rFonts w:ascii="Arial" w:hAnsi="Arial" w:cs="Arial"/>
          <w:b/>
          <w:sz w:val="20"/>
          <w:szCs w:val="20"/>
        </w:rPr>
      </w:pPr>
    </w:p>
    <w:p w:rsidR="009048B2" w:rsidRDefault="009048B2" w:rsidP="009048B2">
      <w:pPr>
        <w:spacing w:line="276" w:lineRule="auto"/>
        <w:ind w:left="567" w:right="51"/>
        <w:jc w:val="center"/>
        <w:rPr>
          <w:rFonts w:ascii="Arial" w:hAnsi="Arial" w:cs="Arial"/>
          <w:b/>
          <w:sz w:val="20"/>
          <w:szCs w:val="20"/>
        </w:rPr>
      </w:pPr>
    </w:p>
    <w:p w:rsidR="009048B2" w:rsidRDefault="009048B2" w:rsidP="009048B2">
      <w:pPr>
        <w:spacing w:line="276" w:lineRule="auto"/>
        <w:ind w:left="567" w:right="51"/>
        <w:jc w:val="center"/>
        <w:rPr>
          <w:rFonts w:ascii="Arial" w:hAnsi="Arial" w:cs="Arial"/>
          <w:b/>
          <w:sz w:val="20"/>
          <w:szCs w:val="20"/>
        </w:rPr>
      </w:pPr>
    </w:p>
    <w:p w:rsidR="009048B2" w:rsidRDefault="009048B2" w:rsidP="009048B2">
      <w:pPr>
        <w:spacing w:line="276" w:lineRule="auto"/>
        <w:ind w:left="567" w:right="51"/>
        <w:jc w:val="center"/>
        <w:rPr>
          <w:rFonts w:ascii="Arial" w:hAnsi="Arial" w:cs="Arial"/>
          <w:b/>
          <w:sz w:val="20"/>
          <w:szCs w:val="20"/>
        </w:rPr>
      </w:pPr>
    </w:p>
    <w:p w:rsidR="009048B2" w:rsidRDefault="009048B2" w:rsidP="009048B2">
      <w:pPr>
        <w:spacing w:line="276" w:lineRule="auto"/>
        <w:ind w:left="567" w:right="51"/>
        <w:jc w:val="center"/>
        <w:rPr>
          <w:rFonts w:ascii="Arial" w:hAnsi="Arial" w:cs="Arial"/>
          <w:b/>
          <w:sz w:val="20"/>
          <w:szCs w:val="20"/>
        </w:rPr>
      </w:pPr>
    </w:p>
    <w:p w:rsidR="009048B2" w:rsidRDefault="009048B2" w:rsidP="009048B2">
      <w:pPr>
        <w:spacing w:line="276" w:lineRule="auto"/>
        <w:ind w:left="567" w:right="51"/>
        <w:jc w:val="center"/>
        <w:rPr>
          <w:rFonts w:ascii="Arial" w:hAnsi="Arial" w:cs="Arial"/>
          <w:b/>
          <w:sz w:val="20"/>
          <w:szCs w:val="20"/>
        </w:rPr>
      </w:pPr>
    </w:p>
    <w:p w:rsidR="009048B2" w:rsidRDefault="009048B2" w:rsidP="009048B2">
      <w:pPr>
        <w:spacing w:line="276" w:lineRule="auto"/>
        <w:ind w:left="567" w:right="51"/>
        <w:jc w:val="center"/>
        <w:rPr>
          <w:rFonts w:ascii="Arial" w:hAnsi="Arial" w:cs="Arial"/>
          <w:b/>
          <w:sz w:val="20"/>
          <w:szCs w:val="20"/>
        </w:rPr>
      </w:pPr>
    </w:p>
    <w:p w:rsidR="009048B2" w:rsidRDefault="009048B2" w:rsidP="009048B2">
      <w:pPr>
        <w:spacing w:line="276" w:lineRule="auto"/>
        <w:ind w:left="567" w:right="51"/>
        <w:jc w:val="center"/>
        <w:rPr>
          <w:rFonts w:ascii="Arial" w:hAnsi="Arial" w:cs="Arial"/>
          <w:b/>
          <w:sz w:val="20"/>
          <w:szCs w:val="20"/>
        </w:rPr>
      </w:pPr>
    </w:p>
    <w:p w:rsidR="009048B2" w:rsidRDefault="009048B2" w:rsidP="009048B2">
      <w:pPr>
        <w:spacing w:line="276" w:lineRule="auto"/>
        <w:ind w:left="567" w:right="51"/>
        <w:jc w:val="center"/>
        <w:rPr>
          <w:rFonts w:ascii="Arial" w:hAnsi="Arial" w:cs="Arial"/>
          <w:b/>
          <w:sz w:val="20"/>
          <w:szCs w:val="20"/>
        </w:rPr>
      </w:pPr>
    </w:p>
    <w:p w:rsidR="009048B2" w:rsidRDefault="009048B2" w:rsidP="009048B2">
      <w:pPr>
        <w:spacing w:line="276" w:lineRule="auto"/>
        <w:ind w:left="567" w:right="51"/>
        <w:jc w:val="center"/>
        <w:rPr>
          <w:rFonts w:ascii="Arial" w:hAnsi="Arial" w:cs="Arial"/>
          <w:b/>
          <w:sz w:val="20"/>
          <w:szCs w:val="20"/>
        </w:rPr>
      </w:pPr>
    </w:p>
    <w:p w:rsidR="009048B2" w:rsidRDefault="009048B2" w:rsidP="009048B2">
      <w:pPr>
        <w:spacing w:line="276" w:lineRule="auto"/>
        <w:ind w:left="567" w:right="51"/>
        <w:jc w:val="center"/>
        <w:rPr>
          <w:rFonts w:ascii="Arial" w:hAnsi="Arial" w:cs="Arial"/>
          <w:b/>
          <w:sz w:val="20"/>
          <w:szCs w:val="20"/>
        </w:rPr>
      </w:pPr>
    </w:p>
    <w:p w:rsidR="009048B2" w:rsidRDefault="009048B2" w:rsidP="009048B2">
      <w:pPr>
        <w:spacing w:line="276" w:lineRule="auto"/>
        <w:ind w:left="567" w:right="51"/>
        <w:jc w:val="center"/>
        <w:rPr>
          <w:rFonts w:ascii="Arial" w:hAnsi="Arial" w:cs="Arial"/>
          <w:b/>
          <w:sz w:val="20"/>
          <w:szCs w:val="20"/>
        </w:rPr>
      </w:pPr>
    </w:p>
    <w:p w:rsidR="00094BB7" w:rsidRDefault="00094BB7" w:rsidP="009048B2">
      <w:pPr>
        <w:spacing w:line="276" w:lineRule="auto"/>
        <w:ind w:left="567" w:right="51"/>
        <w:jc w:val="center"/>
        <w:rPr>
          <w:rFonts w:ascii="Arial" w:hAnsi="Arial" w:cs="Arial"/>
          <w:b/>
          <w:sz w:val="20"/>
          <w:szCs w:val="20"/>
        </w:rPr>
      </w:pPr>
    </w:p>
    <w:p w:rsidR="00094BB7" w:rsidRDefault="00094BB7" w:rsidP="009048B2">
      <w:pPr>
        <w:spacing w:line="276" w:lineRule="auto"/>
        <w:ind w:left="567" w:right="51"/>
        <w:jc w:val="center"/>
        <w:rPr>
          <w:rFonts w:ascii="Arial" w:hAnsi="Arial" w:cs="Arial"/>
          <w:b/>
          <w:sz w:val="20"/>
          <w:szCs w:val="20"/>
        </w:rPr>
      </w:pPr>
    </w:p>
    <w:p w:rsidR="00094BB7" w:rsidRDefault="00094BB7" w:rsidP="009048B2">
      <w:pPr>
        <w:spacing w:line="276" w:lineRule="auto"/>
        <w:ind w:left="567" w:right="51"/>
        <w:jc w:val="center"/>
        <w:rPr>
          <w:rFonts w:ascii="Arial" w:hAnsi="Arial" w:cs="Arial"/>
          <w:b/>
          <w:sz w:val="20"/>
          <w:szCs w:val="20"/>
        </w:rPr>
      </w:pPr>
    </w:p>
    <w:p w:rsidR="00094BB7" w:rsidRDefault="00094BB7" w:rsidP="009048B2">
      <w:pPr>
        <w:spacing w:line="276" w:lineRule="auto"/>
        <w:ind w:left="567" w:right="51"/>
        <w:jc w:val="center"/>
        <w:rPr>
          <w:rFonts w:ascii="Arial" w:hAnsi="Arial" w:cs="Arial"/>
          <w:b/>
          <w:sz w:val="20"/>
          <w:szCs w:val="20"/>
        </w:rPr>
      </w:pPr>
    </w:p>
    <w:p w:rsidR="00094BB7" w:rsidRDefault="00094BB7" w:rsidP="009048B2">
      <w:pPr>
        <w:spacing w:line="276" w:lineRule="auto"/>
        <w:ind w:left="567" w:right="51"/>
        <w:jc w:val="center"/>
        <w:rPr>
          <w:rFonts w:ascii="Arial" w:hAnsi="Arial" w:cs="Arial"/>
          <w:b/>
          <w:sz w:val="20"/>
          <w:szCs w:val="20"/>
        </w:rPr>
      </w:pPr>
    </w:p>
    <w:p w:rsidR="00094BB7" w:rsidRDefault="00094BB7" w:rsidP="009048B2">
      <w:pPr>
        <w:spacing w:line="276" w:lineRule="auto"/>
        <w:ind w:left="567" w:right="51"/>
        <w:jc w:val="center"/>
        <w:rPr>
          <w:rFonts w:ascii="Arial" w:hAnsi="Arial" w:cs="Arial"/>
          <w:b/>
          <w:sz w:val="20"/>
          <w:szCs w:val="20"/>
        </w:rPr>
      </w:pPr>
    </w:p>
    <w:p w:rsidR="00094BB7" w:rsidRDefault="00094BB7" w:rsidP="009048B2">
      <w:pPr>
        <w:spacing w:line="276" w:lineRule="auto"/>
        <w:ind w:left="567" w:right="51"/>
        <w:jc w:val="center"/>
        <w:rPr>
          <w:rFonts w:ascii="Arial" w:hAnsi="Arial" w:cs="Arial"/>
          <w:b/>
          <w:sz w:val="20"/>
          <w:szCs w:val="20"/>
        </w:rPr>
      </w:pPr>
    </w:p>
    <w:p w:rsidR="00094BB7" w:rsidRDefault="00094BB7" w:rsidP="009048B2">
      <w:pPr>
        <w:spacing w:line="276" w:lineRule="auto"/>
        <w:ind w:left="567" w:right="51"/>
        <w:jc w:val="center"/>
        <w:rPr>
          <w:rFonts w:ascii="Arial" w:hAnsi="Arial" w:cs="Arial"/>
          <w:b/>
          <w:sz w:val="20"/>
          <w:szCs w:val="20"/>
        </w:rPr>
      </w:pPr>
    </w:p>
    <w:p w:rsidR="00094BB7" w:rsidRDefault="00094BB7" w:rsidP="009048B2">
      <w:pPr>
        <w:spacing w:line="276" w:lineRule="auto"/>
        <w:ind w:left="567" w:right="51"/>
        <w:jc w:val="center"/>
        <w:rPr>
          <w:rFonts w:ascii="Arial" w:hAnsi="Arial" w:cs="Arial"/>
          <w:b/>
          <w:sz w:val="20"/>
          <w:szCs w:val="20"/>
        </w:rPr>
      </w:pPr>
    </w:p>
    <w:p w:rsidR="00094BB7" w:rsidRDefault="00094BB7" w:rsidP="009048B2">
      <w:pPr>
        <w:spacing w:line="276" w:lineRule="auto"/>
        <w:ind w:left="567" w:right="51"/>
        <w:jc w:val="center"/>
        <w:rPr>
          <w:rFonts w:ascii="Arial" w:hAnsi="Arial" w:cs="Arial"/>
          <w:b/>
          <w:sz w:val="20"/>
          <w:szCs w:val="20"/>
        </w:rPr>
      </w:pPr>
    </w:p>
    <w:p w:rsidR="00094BB7" w:rsidRDefault="00094BB7" w:rsidP="009048B2">
      <w:pPr>
        <w:spacing w:line="276" w:lineRule="auto"/>
        <w:ind w:left="567" w:right="51"/>
        <w:jc w:val="center"/>
        <w:rPr>
          <w:rFonts w:ascii="Arial" w:hAnsi="Arial" w:cs="Arial"/>
          <w:b/>
          <w:sz w:val="20"/>
          <w:szCs w:val="20"/>
        </w:rPr>
      </w:pPr>
    </w:p>
    <w:p w:rsidR="00F92044" w:rsidRDefault="00F92044" w:rsidP="009048B2">
      <w:pPr>
        <w:spacing w:line="276" w:lineRule="auto"/>
        <w:ind w:left="567" w:right="51"/>
        <w:jc w:val="center"/>
        <w:rPr>
          <w:rFonts w:ascii="Arial" w:hAnsi="Arial" w:cs="Arial"/>
          <w:b/>
          <w:sz w:val="20"/>
          <w:szCs w:val="20"/>
        </w:rPr>
      </w:pPr>
      <w:r w:rsidRPr="00ED5080">
        <w:rPr>
          <w:rFonts w:ascii="Arial" w:hAnsi="Arial" w:cs="Arial"/>
          <w:b/>
          <w:sz w:val="20"/>
          <w:szCs w:val="20"/>
        </w:rPr>
        <w:t>Tabla B</w:t>
      </w:r>
      <w:r>
        <w:rPr>
          <w:rFonts w:ascii="Arial" w:hAnsi="Arial" w:cs="Arial"/>
          <w:b/>
          <w:sz w:val="20"/>
          <w:szCs w:val="20"/>
        </w:rPr>
        <w:t>3</w:t>
      </w:r>
      <w:r w:rsidRPr="00ED5080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4</w:t>
      </w:r>
    </w:p>
    <w:p w:rsidR="009048B2" w:rsidRPr="00ED5080" w:rsidRDefault="009048B2" w:rsidP="009048B2">
      <w:pPr>
        <w:spacing w:line="276" w:lineRule="auto"/>
        <w:ind w:left="567" w:right="51"/>
        <w:jc w:val="center"/>
        <w:rPr>
          <w:rFonts w:ascii="Arial" w:hAnsi="Arial" w:cs="Arial"/>
          <w:b/>
          <w:sz w:val="20"/>
          <w:szCs w:val="20"/>
        </w:rPr>
      </w:pPr>
    </w:p>
    <w:p w:rsidR="00F92044" w:rsidRDefault="00F92044" w:rsidP="009048B2">
      <w:pPr>
        <w:keepNext/>
        <w:widowControl w:val="0"/>
        <w:autoSpaceDE w:val="0"/>
        <w:autoSpaceDN w:val="0"/>
        <w:adjustRightInd w:val="0"/>
        <w:spacing w:after="200" w:line="276" w:lineRule="auto"/>
        <w:ind w:right="51"/>
        <w:jc w:val="center"/>
        <w:rPr>
          <w:rFonts w:ascii="Arial" w:hAnsi="Arial" w:cs="Arial"/>
          <w:sz w:val="22"/>
          <w:szCs w:val="22"/>
        </w:rPr>
      </w:pPr>
      <w:r w:rsidRPr="00F92044">
        <w:rPr>
          <w:noProof/>
          <w:szCs w:val="22"/>
          <w:lang w:val="es-ES"/>
        </w:rPr>
        <w:drawing>
          <wp:inline distT="0" distB="0" distL="0" distR="0">
            <wp:extent cx="5613400" cy="4017137"/>
            <wp:effectExtent l="19050" t="0" r="6350" b="0"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40171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2044" w:rsidRDefault="00F92044" w:rsidP="009048B2">
      <w:pPr>
        <w:keepNext/>
        <w:widowControl w:val="0"/>
        <w:autoSpaceDE w:val="0"/>
        <w:autoSpaceDN w:val="0"/>
        <w:adjustRightInd w:val="0"/>
        <w:spacing w:after="200" w:line="276" w:lineRule="auto"/>
        <w:ind w:right="51"/>
        <w:jc w:val="both"/>
        <w:rPr>
          <w:rFonts w:ascii="Arial" w:hAnsi="Arial" w:cs="Arial"/>
          <w:sz w:val="22"/>
          <w:szCs w:val="22"/>
        </w:rPr>
      </w:pPr>
    </w:p>
    <w:p w:rsidR="00F92044" w:rsidRDefault="00F92044" w:rsidP="009048B2">
      <w:pPr>
        <w:keepNext/>
        <w:widowControl w:val="0"/>
        <w:autoSpaceDE w:val="0"/>
        <w:autoSpaceDN w:val="0"/>
        <w:adjustRightInd w:val="0"/>
        <w:spacing w:after="200" w:line="276" w:lineRule="auto"/>
        <w:ind w:right="51"/>
        <w:jc w:val="both"/>
        <w:rPr>
          <w:rFonts w:ascii="Arial" w:hAnsi="Arial" w:cs="Arial"/>
          <w:sz w:val="22"/>
          <w:szCs w:val="22"/>
        </w:rPr>
      </w:pPr>
    </w:p>
    <w:p w:rsidR="00F92044" w:rsidRDefault="00F92044" w:rsidP="009048B2">
      <w:pPr>
        <w:keepNext/>
        <w:widowControl w:val="0"/>
        <w:autoSpaceDE w:val="0"/>
        <w:autoSpaceDN w:val="0"/>
        <w:adjustRightInd w:val="0"/>
        <w:spacing w:after="200" w:line="276" w:lineRule="auto"/>
        <w:ind w:right="51"/>
        <w:jc w:val="both"/>
        <w:rPr>
          <w:rFonts w:ascii="Arial" w:hAnsi="Arial" w:cs="Arial"/>
          <w:sz w:val="22"/>
          <w:szCs w:val="22"/>
        </w:rPr>
      </w:pPr>
    </w:p>
    <w:p w:rsidR="00F92044" w:rsidRDefault="00F92044" w:rsidP="009048B2">
      <w:pPr>
        <w:keepNext/>
        <w:widowControl w:val="0"/>
        <w:autoSpaceDE w:val="0"/>
        <w:autoSpaceDN w:val="0"/>
        <w:adjustRightInd w:val="0"/>
        <w:spacing w:after="200" w:line="276" w:lineRule="auto"/>
        <w:ind w:right="51"/>
        <w:jc w:val="both"/>
        <w:rPr>
          <w:rFonts w:ascii="Arial" w:hAnsi="Arial" w:cs="Arial"/>
          <w:sz w:val="22"/>
          <w:szCs w:val="22"/>
        </w:rPr>
      </w:pPr>
    </w:p>
    <w:p w:rsidR="00F92044" w:rsidRDefault="00F92044" w:rsidP="009048B2">
      <w:pPr>
        <w:keepNext/>
        <w:widowControl w:val="0"/>
        <w:autoSpaceDE w:val="0"/>
        <w:autoSpaceDN w:val="0"/>
        <w:adjustRightInd w:val="0"/>
        <w:spacing w:after="200" w:line="276" w:lineRule="auto"/>
        <w:ind w:right="51"/>
        <w:jc w:val="both"/>
        <w:rPr>
          <w:rFonts w:ascii="Arial" w:hAnsi="Arial" w:cs="Arial"/>
          <w:sz w:val="22"/>
          <w:szCs w:val="22"/>
        </w:rPr>
      </w:pPr>
    </w:p>
    <w:p w:rsidR="00F92044" w:rsidRPr="00905D37" w:rsidRDefault="00F92044" w:rsidP="009048B2">
      <w:pPr>
        <w:keepNext/>
        <w:widowControl w:val="0"/>
        <w:autoSpaceDE w:val="0"/>
        <w:autoSpaceDN w:val="0"/>
        <w:adjustRightInd w:val="0"/>
        <w:spacing w:after="200" w:line="276" w:lineRule="auto"/>
        <w:ind w:right="51"/>
        <w:jc w:val="both"/>
        <w:rPr>
          <w:rFonts w:ascii="Arial" w:hAnsi="Arial" w:cs="Arial"/>
          <w:sz w:val="22"/>
          <w:szCs w:val="22"/>
        </w:rPr>
      </w:pPr>
    </w:p>
    <w:sectPr w:rsidR="00F92044" w:rsidRPr="00905D37" w:rsidSect="009048B2">
      <w:headerReference w:type="default" r:id="rId10"/>
      <w:footerReference w:type="default" r:id="rId11"/>
      <w:pgSz w:w="12242" w:h="15842" w:code="1"/>
      <w:pgMar w:top="1701" w:right="1134" w:bottom="1701" w:left="2268" w:header="709" w:footer="709" w:gutter="0"/>
      <w:pgNumType w:start="1" w:chapStyle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7DAB" w:rsidRDefault="001F7DAB" w:rsidP="007D678D">
      <w:r>
        <w:separator/>
      </w:r>
    </w:p>
  </w:endnote>
  <w:endnote w:type="continuationSeparator" w:id="0">
    <w:p w:rsidR="001F7DAB" w:rsidRDefault="001F7DAB" w:rsidP="007D6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-Bold">
    <w:altName w:val="Century Gothic"/>
    <w:charset w:val="00"/>
    <w:family w:val="swiss"/>
    <w:pitch w:val="variable"/>
    <w:sig w:usb0="800000AF" w:usb1="10002048" w:usb2="00000000" w:usb3="00000000" w:csb0="00000001" w:csb1="00000000"/>
  </w:font>
  <w:font w:name="DIN-Regular">
    <w:altName w:val="Century Gothic"/>
    <w:charset w:val="00"/>
    <w:family w:val="swiss"/>
    <w:pitch w:val="variable"/>
    <w:sig w:usb0="800000AF" w:usb1="10002048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134" w:rsidRDefault="00094BB7" w:rsidP="004D7134">
    <w:pPr>
      <w:pStyle w:val="Piedepgina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color w:val="000000"/>
        <w:sz w:val="16"/>
        <w:szCs w:val="16"/>
      </w:rPr>
      <w:t>MANUAL DE REDES</w:t>
    </w:r>
    <w:r w:rsidR="004D7134">
      <w:rPr>
        <w:rFonts w:ascii="Arial" w:hAnsi="Arial" w:cs="Arial"/>
        <w:b/>
        <w:color w:val="000000"/>
        <w:sz w:val="16"/>
        <w:szCs w:val="16"/>
      </w:rPr>
      <w:t xml:space="preserve"> ELECTRICAS AEREAS MT </w:t>
    </w:r>
  </w:p>
  <w:p w:rsidR="004D7134" w:rsidRDefault="004D7134" w:rsidP="004D7134">
    <w:pPr>
      <w:pStyle w:val="Piedepgin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Memoria – Anexo B</w:t>
    </w:r>
    <w:r w:rsidR="00992ECD">
      <w:rPr>
        <w:rFonts w:ascii="Arial" w:hAnsi="Arial" w:cs="Arial"/>
        <w:sz w:val="16"/>
        <w:szCs w:val="16"/>
      </w:rPr>
      <w:t>3</w:t>
    </w:r>
    <w:r w:rsidR="00094BB7">
      <w:rPr>
        <w:rFonts w:ascii="Arial" w:hAnsi="Arial" w:cs="Arial"/>
        <w:sz w:val="16"/>
        <w:szCs w:val="16"/>
      </w:rPr>
      <w:t xml:space="preserve">                               </w:t>
    </w:r>
    <w:r>
      <w:rPr>
        <w:rFonts w:ascii="Arial" w:hAnsi="Arial" w:cs="Arial"/>
        <w:sz w:val="16"/>
        <w:szCs w:val="16"/>
      </w:rPr>
      <w:t xml:space="preserve">Versión </w:t>
    </w:r>
    <w:r w:rsidR="00094BB7">
      <w:rPr>
        <w:rFonts w:ascii="Arial" w:hAnsi="Arial" w:cs="Arial"/>
        <w:sz w:val="16"/>
        <w:szCs w:val="16"/>
      </w:rPr>
      <w:t>0</w:t>
    </w:r>
    <w:r>
      <w:rPr>
        <w:rFonts w:ascii="Arial" w:hAnsi="Arial" w:cs="Arial"/>
        <w:sz w:val="16"/>
        <w:szCs w:val="16"/>
      </w:rPr>
      <w:tab/>
      <w:t xml:space="preserve"> </w:t>
    </w:r>
    <w:r w:rsidR="00094BB7">
      <w:rPr>
        <w:rFonts w:ascii="Arial" w:hAnsi="Arial" w:cs="Arial"/>
        <w:sz w:val="16"/>
        <w:szCs w:val="16"/>
      </w:rPr>
      <w:tab/>
      <w:t>28</w:t>
    </w:r>
    <w:r>
      <w:rPr>
        <w:rFonts w:ascii="Arial" w:hAnsi="Arial" w:cs="Arial"/>
        <w:sz w:val="16"/>
        <w:szCs w:val="16"/>
      </w:rPr>
      <w:t>/0</w:t>
    </w:r>
    <w:r w:rsidR="00094BB7">
      <w:rPr>
        <w:rFonts w:ascii="Arial" w:hAnsi="Arial" w:cs="Arial"/>
        <w:sz w:val="16"/>
        <w:szCs w:val="16"/>
      </w:rPr>
      <w:t>9</w:t>
    </w:r>
    <w:r>
      <w:rPr>
        <w:rFonts w:ascii="Arial" w:hAnsi="Arial" w:cs="Arial"/>
        <w:sz w:val="16"/>
        <w:szCs w:val="16"/>
      </w:rPr>
      <w:t>/20</w:t>
    </w:r>
    <w:r w:rsidR="00094BB7">
      <w:rPr>
        <w:rFonts w:ascii="Arial" w:hAnsi="Arial" w:cs="Arial"/>
        <w:sz w:val="16"/>
        <w:szCs w:val="16"/>
      </w:rPr>
      <w:t>20</w:t>
    </w:r>
  </w:p>
  <w:p w:rsidR="00E25A11" w:rsidRPr="004D7134" w:rsidRDefault="00E25A11" w:rsidP="004D713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7DAB" w:rsidRDefault="001F7DAB" w:rsidP="007D678D">
      <w:r>
        <w:separator/>
      </w:r>
    </w:p>
  </w:footnote>
  <w:footnote w:type="continuationSeparator" w:id="0">
    <w:p w:rsidR="001F7DAB" w:rsidRDefault="001F7DAB" w:rsidP="007D6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5A11" w:rsidRDefault="00E25A11">
    <w:pPr>
      <w:pStyle w:val="Encabezado"/>
      <w:rPr>
        <w:rFonts w:ascii="Arial" w:hAnsi="Arial" w:cs="Arial"/>
        <w:sz w:val="16"/>
        <w:szCs w:val="16"/>
      </w:rPr>
    </w:pPr>
  </w:p>
  <w:p w:rsidR="00E25A11" w:rsidRDefault="00094BB7" w:rsidP="00094BB7">
    <w:pPr>
      <w:pStyle w:val="Encabezado"/>
      <w:jc w:val="right"/>
      <w:rPr>
        <w:rFonts w:ascii="Arial" w:hAnsi="Arial" w:cs="Arial"/>
        <w:sz w:val="16"/>
        <w:szCs w:val="16"/>
      </w:rPr>
    </w:pPr>
    <w:r w:rsidRPr="00094BB7">
      <w:drawing>
        <wp:inline distT="0" distB="0" distL="0" distR="0" wp14:anchorId="774942E3" wp14:editId="5097F85F">
          <wp:extent cx="619200" cy="55080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9200" cy="550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25A11" w:rsidRDefault="00E25A11">
    <w:pPr>
      <w:pStyle w:val="Encabezado"/>
      <w:rPr>
        <w:rFonts w:ascii="Arial" w:hAnsi="Arial" w:cs="Arial"/>
        <w:sz w:val="16"/>
        <w:szCs w:val="16"/>
      </w:rPr>
    </w:pPr>
    <w:r w:rsidRPr="00E80A76">
      <w:rPr>
        <w:rFonts w:ascii="Arial" w:hAnsi="Arial" w:cs="Arial"/>
        <w:sz w:val="16"/>
        <w:szCs w:val="16"/>
      </w:rPr>
      <w:t xml:space="preserve">Pág. </w:t>
    </w:r>
    <w:r w:rsidR="008E2FEB" w:rsidRPr="00E80A76">
      <w:rPr>
        <w:rFonts w:ascii="Arial" w:hAnsi="Arial" w:cs="Arial"/>
        <w:sz w:val="16"/>
        <w:szCs w:val="16"/>
      </w:rPr>
      <w:fldChar w:fldCharType="begin"/>
    </w:r>
    <w:r w:rsidRPr="00E80A76">
      <w:rPr>
        <w:rFonts w:ascii="Arial" w:hAnsi="Arial" w:cs="Arial"/>
        <w:sz w:val="16"/>
        <w:szCs w:val="16"/>
      </w:rPr>
      <w:instrText xml:space="preserve"> PAGE   \* MERGEFORMAT </w:instrText>
    </w:r>
    <w:r w:rsidR="008E2FEB" w:rsidRPr="00E80A76">
      <w:rPr>
        <w:rFonts w:ascii="Arial" w:hAnsi="Arial" w:cs="Arial"/>
        <w:sz w:val="16"/>
        <w:szCs w:val="16"/>
      </w:rPr>
      <w:fldChar w:fldCharType="separate"/>
    </w:r>
    <w:r w:rsidR="009048B2">
      <w:rPr>
        <w:rFonts w:ascii="Arial" w:hAnsi="Arial" w:cs="Arial"/>
        <w:noProof/>
        <w:sz w:val="16"/>
        <w:szCs w:val="16"/>
      </w:rPr>
      <w:t>5</w:t>
    </w:r>
    <w:r w:rsidR="008E2FEB" w:rsidRPr="00E80A76">
      <w:rPr>
        <w:rFonts w:ascii="Arial" w:hAnsi="Arial" w:cs="Arial"/>
        <w:sz w:val="16"/>
        <w:szCs w:val="16"/>
      </w:rPr>
      <w:fldChar w:fldCharType="end"/>
    </w:r>
  </w:p>
  <w:p w:rsidR="00E25A11" w:rsidRPr="00E80A76" w:rsidRDefault="00E25A11">
    <w:pPr>
      <w:pStyle w:val="Encabezado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EBF6DA5A"/>
    <w:lvl w:ilvl="0">
      <w:start w:val="1"/>
      <w:numFmt w:val="bullet"/>
      <w:pStyle w:val="Listaconvietas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4E80023E"/>
    <w:lvl w:ilvl="0">
      <w:start w:val="1"/>
      <w:numFmt w:val="bullet"/>
      <w:pStyle w:val="Listaconvietas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0824B172"/>
    <w:lvl w:ilvl="0">
      <w:start w:val="1"/>
      <w:numFmt w:val="bullet"/>
      <w:pStyle w:val="Fech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1B07A9B"/>
    <w:multiLevelType w:val="hybridMultilevel"/>
    <w:tmpl w:val="A636F1F4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F044E1"/>
    <w:multiLevelType w:val="hybridMultilevel"/>
    <w:tmpl w:val="68BC8DB0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43AD7"/>
    <w:multiLevelType w:val="hybridMultilevel"/>
    <w:tmpl w:val="0E901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9F4379"/>
    <w:multiLevelType w:val="hybridMultilevel"/>
    <w:tmpl w:val="688A0394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3B1EC6"/>
    <w:multiLevelType w:val="hybridMultilevel"/>
    <w:tmpl w:val="A90A805C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546921"/>
    <w:multiLevelType w:val="hybridMultilevel"/>
    <w:tmpl w:val="BDE22DA8"/>
    <w:lvl w:ilvl="0" w:tplc="2C9CCFA0">
      <w:start w:val="1"/>
      <w:numFmt w:val="decimal"/>
      <w:lvlText w:val="(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7D6585"/>
    <w:multiLevelType w:val="hybridMultilevel"/>
    <w:tmpl w:val="045A371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8F1F29"/>
    <w:multiLevelType w:val="hybridMultilevel"/>
    <w:tmpl w:val="0CD22E82"/>
    <w:lvl w:ilvl="0" w:tplc="856CDF56">
      <w:start w:val="8"/>
      <w:numFmt w:val="bullet"/>
      <w:lvlText w:val="•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1" w15:restartNumberingAfterBreak="0">
    <w:nsid w:val="160503DE"/>
    <w:multiLevelType w:val="hybridMultilevel"/>
    <w:tmpl w:val="C122EF82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54365E"/>
    <w:multiLevelType w:val="multilevel"/>
    <w:tmpl w:val="F6F820F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71C3BD8"/>
    <w:multiLevelType w:val="multilevel"/>
    <w:tmpl w:val="4D922770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865111A"/>
    <w:multiLevelType w:val="hybridMultilevel"/>
    <w:tmpl w:val="A3C40446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4A62BF"/>
    <w:multiLevelType w:val="multilevel"/>
    <w:tmpl w:val="F2F42616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8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24" w:hanging="1800"/>
      </w:pPr>
      <w:rPr>
        <w:rFonts w:hint="default"/>
      </w:rPr>
    </w:lvl>
  </w:abstractNum>
  <w:abstractNum w:abstractNumId="16" w15:restartNumberingAfterBreak="0">
    <w:nsid w:val="197F5041"/>
    <w:multiLevelType w:val="hybridMultilevel"/>
    <w:tmpl w:val="CFAEE4CE"/>
    <w:lvl w:ilvl="0" w:tplc="4A946106">
      <w:start w:val="1"/>
      <w:numFmt w:val="lowerLetter"/>
      <w:lvlText w:val="%1)"/>
      <w:lvlJc w:val="left"/>
      <w:pPr>
        <w:ind w:left="1996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2574" w:hanging="360"/>
      </w:pPr>
    </w:lvl>
    <w:lvl w:ilvl="2" w:tplc="0C0A001B" w:tentative="1">
      <w:start w:val="1"/>
      <w:numFmt w:val="lowerRoman"/>
      <w:lvlText w:val="%3."/>
      <w:lvlJc w:val="right"/>
      <w:pPr>
        <w:ind w:left="3294" w:hanging="180"/>
      </w:pPr>
    </w:lvl>
    <w:lvl w:ilvl="3" w:tplc="0C0A000F" w:tentative="1">
      <w:start w:val="1"/>
      <w:numFmt w:val="decimal"/>
      <w:lvlText w:val="%4."/>
      <w:lvlJc w:val="left"/>
      <w:pPr>
        <w:ind w:left="4014" w:hanging="360"/>
      </w:pPr>
    </w:lvl>
    <w:lvl w:ilvl="4" w:tplc="0C0A0019" w:tentative="1">
      <w:start w:val="1"/>
      <w:numFmt w:val="lowerLetter"/>
      <w:lvlText w:val="%5."/>
      <w:lvlJc w:val="left"/>
      <w:pPr>
        <w:ind w:left="4734" w:hanging="360"/>
      </w:pPr>
    </w:lvl>
    <w:lvl w:ilvl="5" w:tplc="0C0A001B" w:tentative="1">
      <w:start w:val="1"/>
      <w:numFmt w:val="lowerRoman"/>
      <w:lvlText w:val="%6."/>
      <w:lvlJc w:val="right"/>
      <w:pPr>
        <w:ind w:left="5454" w:hanging="180"/>
      </w:pPr>
    </w:lvl>
    <w:lvl w:ilvl="6" w:tplc="0C0A000F" w:tentative="1">
      <w:start w:val="1"/>
      <w:numFmt w:val="decimal"/>
      <w:lvlText w:val="%7."/>
      <w:lvlJc w:val="left"/>
      <w:pPr>
        <w:ind w:left="6174" w:hanging="360"/>
      </w:pPr>
    </w:lvl>
    <w:lvl w:ilvl="7" w:tplc="0C0A0019" w:tentative="1">
      <w:start w:val="1"/>
      <w:numFmt w:val="lowerLetter"/>
      <w:lvlText w:val="%8."/>
      <w:lvlJc w:val="left"/>
      <w:pPr>
        <w:ind w:left="6894" w:hanging="360"/>
      </w:pPr>
    </w:lvl>
    <w:lvl w:ilvl="8" w:tplc="0C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1DE80EAC"/>
    <w:multiLevelType w:val="multilevel"/>
    <w:tmpl w:val="1B32D7BC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0"/>
        </w:tabs>
        <w:ind w:left="183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830"/>
        </w:tabs>
        <w:ind w:left="7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540"/>
        </w:tabs>
        <w:ind w:left="9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250"/>
        </w:tabs>
        <w:ind w:left="112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600"/>
        </w:tabs>
        <w:ind w:left="12600" w:hanging="1800"/>
      </w:pPr>
      <w:rPr>
        <w:rFonts w:hint="default"/>
      </w:rPr>
    </w:lvl>
  </w:abstractNum>
  <w:abstractNum w:abstractNumId="18" w15:restartNumberingAfterBreak="0">
    <w:nsid w:val="225143C9"/>
    <w:multiLevelType w:val="hybridMultilevel"/>
    <w:tmpl w:val="A90A805C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BF7FB5"/>
    <w:multiLevelType w:val="multilevel"/>
    <w:tmpl w:val="012AF8B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30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40" w:hanging="1800"/>
      </w:pPr>
      <w:rPr>
        <w:rFonts w:hint="default"/>
      </w:rPr>
    </w:lvl>
  </w:abstractNum>
  <w:abstractNum w:abstractNumId="20" w15:restartNumberingAfterBreak="0">
    <w:nsid w:val="285C7CB5"/>
    <w:multiLevelType w:val="hybridMultilevel"/>
    <w:tmpl w:val="189095A0"/>
    <w:lvl w:ilvl="0" w:tplc="7D42E5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682065"/>
    <w:multiLevelType w:val="multilevel"/>
    <w:tmpl w:val="593E0C62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DA85204"/>
    <w:multiLevelType w:val="hybridMultilevel"/>
    <w:tmpl w:val="CB0074E2"/>
    <w:lvl w:ilvl="0" w:tplc="EEAA89CC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3065" w:hanging="360"/>
      </w:pPr>
    </w:lvl>
    <w:lvl w:ilvl="2" w:tplc="0C0A001B" w:tentative="1">
      <w:start w:val="1"/>
      <w:numFmt w:val="lowerRoman"/>
      <w:lvlText w:val="%3."/>
      <w:lvlJc w:val="right"/>
      <w:pPr>
        <w:ind w:left="3785" w:hanging="180"/>
      </w:pPr>
    </w:lvl>
    <w:lvl w:ilvl="3" w:tplc="0C0A000F" w:tentative="1">
      <w:start w:val="1"/>
      <w:numFmt w:val="decimal"/>
      <w:lvlText w:val="%4."/>
      <w:lvlJc w:val="left"/>
      <w:pPr>
        <w:ind w:left="4505" w:hanging="360"/>
      </w:pPr>
    </w:lvl>
    <w:lvl w:ilvl="4" w:tplc="0C0A0019" w:tentative="1">
      <w:start w:val="1"/>
      <w:numFmt w:val="lowerLetter"/>
      <w:lvlText w:val="%5."/>
      <w:lvlJc w:val="left"/>
      <w:pPr>
        <w:ind w:left="5225" w:hanging="360"/>
      </w:pPr>
    </w:lvl>
    <w:lvl w:ilvl="5" w:tplc="0C0A001B" w:tentative="1">
      <w:start w:val="1"/>
      <w:numFmt w:val="lowerRoman"/>
      <w:lvlText w:val="%6."/>
      <w:lvlJc w:val="right"/>
      <w:pPr>
        <w:ind w:left="5945" w:hanging="180"/>
      </w:pPr>
    </w:lvl>
    <w:lvl w:ilvl="6" w:tplc="0C0A000F" w:tentative="1">
      <w:start w:val="1"/>
      <w:numFmt w:val="decimal"/>
      <w:lvlText w:val="%7."/>
      <w:lvlJc w:val="left"/>
      <w:pPr>
        <w:ind w:left="6665" w:hanging="360"/>
      </w:pPr>
    </w:lvl>
    <w:lvl w:ilvl="7" w:tplc="0C0A0019" w:tentative="1">
      <w:start w:val="1"/>
      <w:numFmt w:val="lowerLetter"/>
      <w:lvlText w:val="%8."/>
      <w:lvlJc w:val="left"/>
      <w:pPr>
        <w:ind w:left="7385" w:hanging="360"/>
      </w:pPr>
    </w:lvl>
    <w:lvl w:ilvl="8" w:tplc="0C0A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3" w15:restartNumberingAfterBreak="0">
    <w:nsid w:val="2E954F0F"/>
    <w:multiLevelType w:val="hybridMultilevel"/>
    <w:tmpl w:val="F46EAB18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F3423E7"/>
    <w:multiLevelType w:val="multilevel"/>
    <w:tmpl w:val="01B010DC"/>
    <w:lvl w:ilvl="0">
      <w:start w:val="6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5" w15:restartNumberingAfterBreak="0">
    <w:nsid w:val="302238EB"/>
    <w:multiLevelType w:val="hybridMultilevel"/>
    <w:tmpl w:val="C638C7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507A9F"/>
    <w:multiLevelType w:val="multilevel"/>
    <w:tmpl w:val="85E4246E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146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3A311794"/>
    <w:multiLevelType w:val="multilevel"/>
    <w:tmpl w:val="5CB4E5B0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D9D6CCB"/>
    <w:multiLevelType w:val="hybridMultilevel"/>
    <w:tmpl w:val="16F4F35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A22C19"/>
    <w:multiLevelType w:val="multilevel"/>
    <w:tmpl w:val="E18656EA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3E1E3731"/>
    <w:multiLevelType w:val="hybridMultilevel"/>
    <w:tmpl w:val="16F4F35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1677CE"/>
    <w:multiLevelType w:val="hybridMultilevel"/>
    <w:tmpl w:val="CA9691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F65ED"/>
    <w:multiLevelType w:val="hybridMultilevel"/>
    <w:tmpl w:val="045A371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FC500C"/>
    <w:multiLevelType w:val="hybridMultilevel"/>
    <w:tmpl w:val="57421A4A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F864DB"/>
    <w:multiLevelType w:val="hybridMultilevel"/>
    <w:tmpl w:val="C4EC346E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3D759B"/>
    <w:multiLevelType w:val="multilevel"/>
    <w:tmpl w:val="03F2CA32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6" w15:restartNumberingAfterBreak="0">
    <w:nsid w:val="57E36AC5"/>
    <w:multiLevelType w:val="hybridMultilevel"/>
    <w:tmpl w:val="9C6A32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7D1B57"/>
    <w:multiLevelType w:val="hybridMultilevel"/>
    <w:tmpl w:val="3E0E052C"/>
    <w:lvl w:ilvl="0" w:tplc="240A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B84BE0"/>
    <w:multiLevelType w:val="hybridMultilevel"/>
    <w:tmpl w:val="B5D09FA8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61176B9A"/>
    <w:multiLevelType w:val="hybridMultilevel"/>
    <w:tmpl w:val="A3C40446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2322F6"/>
    <w:multiLevelType w:val="hybridMultilevel"/>
    <w:tmpl w:val="C4EC346E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476216"/>
    <w:multiLevelType w:val="multilevel"/>
    <w:tmpl w:val="63C01C8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8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9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44" w:hanging="1800"/>
      </w:pPr>
      <w:rPr>
        <w:rFonts w:hint="default"/>
      </w:rPr>
    </w:lvl>
  </w:abstractNum>
  <w:abstractNum w:abstractNumId="42" w15:restartNumberingAfterBreak="0">
    <w:nsid w:val="65B50CF9"/>
    <w:multiLevelType w:val="hybridMultilevel"/>
    <w:tmpl w:val="C4E882B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78D5BD4"/>
    <w:multiLevelType w:val="hybridMultilevel"/>
    <w:tmpl w:val="A90A805C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996185"/>
    <w:multiLevelType w:val="hybridMultilevel"/>
    <w:tmpl w:val="9440FDC2"/>
    <w:lvl w:ilvl="0" w:tplc="86A4DA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26B4112A">
      <w:numFmt w:val="none"/>
      <w:lvlText w:val=""/>
      <w:lvlJc w:val="left"/>
      <w:pPr>
        <w:tabs>
          <w:tab w:val="num" w:pos="360"/>
        </w:tabs>
      </w:pPr>
    </w:lvl>
    <w:lvl w:ilvl="2" w:tplc="ECAAEAD2">
      <w:numFmt w:val="none"/>
      <w:lvlText w:val=""/>
      <w:lvlJc w:val="left"/>
      <w:pPr>
        <w:tabs>
          <w:tab w:val="num" w:pos="360"/>
        </w:tabs>
      </w:pPr>
    </w:lvl>
    <w:lvl w:ilvl="3" w:tplc="0268C87C">
      <w:numFmt w:val="none"/>
      <w:lvlText w:val=""/>
      <w:lvlJc w:val="left"/>
      <w:pPr>
        <w:tabs>
          <w:tab w:val="num" w:pos="360"/>
        </w:tabs>
      </w:pPr>
    </w:lvl>
    <w:lvl w:ilvl="4" w:tplc="DBF02758">
      <w:numFmt w:val="none"/>
      <w:lvlText w:val=""/>
      <w:lvlJc w:val="left"/>
      <w:pPr>
        <w:tabs>
          <w:tab w:val="num" w:pos="360"/>
        </w:tabs>
      </w:pPr>
    </w:lvl>
    <w:lvl w:ilvl="5" w:tplc="ABDA78DA">
      <w:numFmt w:val="none"/>
      <w:lvlText w:val=""/>
      <w:lvlJc w:val="left"/>
      <w:pPr>
        <w:tabs>
          <w:tab w:val="num" w:pos="360"/>
        </w:tabs>
      </w:pPr>
    </w:lvl>
    <w:lvl w:ilvl="6" w:tplc="D480D058">
      <w:numFmt w:val="none"/>
      <w:lvlText w:val=""/>
      <w:lvlJc w:val="left"/>
      <w:pPr>
        <w:tabs>
          <w:tab w:val="num" w:pos="360"/>
        </w:tabs>
      </w:pPr>
    </w:lvl>
    <w:lvl w:ilvl="7" w:tplc="7D1074DC">
      <w:numFmt w:val="none"/>
      <w:lvlText w:val=""/>
      <w:lvlJc w:val="left"/>
      <w:pPr>
        <w:tabs>
          <w:tab w:val="num" w:pos="360"/>
        </w:tabs>
      </w:pPr>
    </w:lvl>
    <w:lvl w:ilvl="8" w:tplc="A80EA518">
      <w:numFmt w:val="none"/>
      <w:lvlText w:val=""/>
      <w:lvlJc w:val="left"/>
      <w:pPr>
        <w:tabs>
          <w:tab w:val="num" w:pos="360"/>
        </w:tabs>
      </w:pPr>
    </w:lvl>
  </w:abstractNum>
  <w:abstractNum w:abstractNumId="45" w15:restartNumberingAfterBreak="0">
    <w:nsid w:val="6C9A121C"/>
    <w:multiLevelType w:val="hybridMultilevel"/>
    <w:tmpl w:val="BDE22DA8"/>
    <w:lvl w:ilvl="0" w:tplc="2C9CCFA0">
      <w:start w:val="1"/>
      <w:numFmt w:val="decimal"/>
      <w:lvlText w:val="(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D06BAD"/>
    <w:multiLevelType w:val="multilevel"/>
    <w:tmpl w:val="593E0C62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3141384"/>
    <w:multiLevelType w:val="multilevel"/>
    <w:tmpl w:val="D3F28D1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0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40C42E9"/>
    <w:multiLevelType w:val="multilevel"/>
    <w:tmpl w:val="4356BE6E"/>
    <w:lvl w:ilvl="0">
      <w:start w:val="1"/>
      <w:numFmt w:val="decimal"/>
      <w:lvlText w:val="%1."/>
      <w:lvlJc w:val="left"/>
      <w:pPr>
        <w:tabs>
          <w:tab w:val="num" w:pos="1935"/>
        </w:tabs>
        <w:ind w:left="193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52"/>
        </w:tabs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104"/>
        </w:tabs>
        <w:ind w:left="710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20"/>
        </w:tabs>
        <w:ind w:left="8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96"/>
        </w:tabs>
        <w:ind w:left="102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12"/>
        </w:tabs>
        <w:ind w:left="117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88"/>
        </w:tabs>
        <w:ind w:left="13488" w:hanging="2160"/>
      </w:pPr>
      <w:rPr>
        <w:rFonts w:hint="default"/>
      </w:rPr>
    </w:lvl>
  </w:abstractNum>
  <w:abstractNum w:abstractNumId="49" w15:restartNumberingAfterBreak="0">
    <w:nsid w:val="74483AEB"/>
    <w:multiLevelType w:val="hybridMultilevel"/>
    <w:tmpl w:val="6A388380"/>
    <w:lvl w:ilvl="0" w:tplc="240A0017">
      <w:start w:val="1"/>
      <w:numFmt w:val="lowerLetter"/>
      <w:lvlText w:val="%1)"/>
      <w:lvlJc w:val="left"/>
      <w:pPr>
        <w:ind w:left="928" w:hanging="360"/>
      </w:pPr>
    </w:lvl>
    <w:lvl w:ilvl="1" w:tplc="240A0019" w:tentative="1">
      <w:start w:val="1"/>
      <w:numFmt w:val="lowerLetter"/>
      <w:lvlText w:val="%2."/>
      <w:lvlJc w:val="left"/>
      <w:pPr>
        <w:ind w:left="1648" w:hanging="360"/>
      </w:pPr>
    </w:lvl>
    <w:lvl w:ilvl="2" w:tplc="240A001B" w:tentative="1">
      <w:start w:val="1"/>
      <w:numFmt w:val="lowerRoman"/>
      <w:lvlText w:val="%3."/>
      <w:lvlJc w:val="right"/>
      <w:pPr>
        <w:ind w:left="2368" w:hanging="180"/>
      </w:pPr>
    </w:lvl>
    <w:lvl w:ilvl="3" w:tplc="240A000F" w:tentative="1">
      <w:start w:val="1"/>
      <w:numFmt w:val="decimal"/>
      <w:lvlText w:val="%4."/>
      <w:lvlJc w:val="left"/>
      <w:pPr>
        <w:ind w:left="3088" w:hanging="360"/>
      </w:pPr>
    </w:lvl>
    <w:lvl w:ilvl="4" w:tplc="240A0019" w:tentative="1">
      <w:start w:val="1"/>
      <w:numFmt w:val="lowerLetter"/>
      <w:lvlText w:val="%5."/>
      <w:lvlJc w:val="left"/>
      <w:pPr>
        <w:ind w:left="3808" w:hanging="360"/>
      </w:pPr>
    </w:lvl>
    <w:lvl w:ilvl="5" w:tplc="240A001B" w:tentative="1">
      <w:start w:val="1"/>
      <w:numFmt w:val="lowerRoman"/>
      <w:lvlText w:val="%6."/>
      <w:lvlJc w:val="right"/>
      <w:pPr>
        <w:ind w:left="4528" w:hanging="180"/>
      </w:pPr>
    </w:lvl>
    <w:lvl w:ilvl="6" w:tplc="240A000F" w:tentative="1">
      <w:start w:val="1"/>
      <w:numFmt w:val="decimal"/>
      <w:lvlText w:val="%7."/>
      <w:lvlJc w:val="left"/>
      <w:pPr>
        <w:ind w:left="5248" w:hanging="360"/>
      </w:pPr>
    </w:lvl>
    <w:lvl w:ilvl="7" w:tplc="240A0019" w:tentative="1">
      <w:start w:val="1"/>
      <w:numFmt w:val="lowerLetter"/>
      <w:lvlText w:val="%8."/>
      <w:lvlJc w:val="left"/>
      <w:pPr>
        <w:ind w:left="5968" w:hanging="360"/>
      </w:pPr>
    </w:lvl>
    <w:lvl w:ilvl="8" w:tplc="240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0" w15:restartNumberingAfterBreak="0">
    <w:nsid w:val="75AB73B0"/>
    <w:multiLevelType w:val="multilevel"/>
    <w:tmpl w:val="CDFA70EC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7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4" w:hanging="1800"/>
      </w:pPr>
      <w:rPr>
        <w:rFonts w:hint="default"/>
      </w:rPr>
    </w:lvl>
  </w:abstractNum>
  <w:abstractNum w:abstractNumId="51" w15:restartNumberingAfterBreak="0">
    <w:nsid w:val="7BE3778F"/>
    <w:multiLevelType w:val="hybridMultilevel"/>
    <w:tmpl w:val="D166E456"/>
    <w:lvl w:ilvl="0" w:tplc="67A6C67A">
      <w:start w:val="1"/>
      <w:numFmt w:val="lowerLetter"/>
      <w:lvlText w:val="%1)"/>
      <w:lvlJc w:val="left"/>
      <w:pPr>
        <w:ind w:left="24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07" w:hanging="360"/>
      </w:pPr>
    </w:lvl>
    <w:lvl w:ilvl="2" w:tplc="0409001B" w:tentative="1">
      <w:start w:val="1"/>
      <w:numFmt w:val="lowerRoman"/>
      <w:lvlText w:val="%3."/>
      <w:lvlJc w:val="right"/>
      <w:pPr>
        <w:ind w:left="3927" w:hanging="180"/>
      </w:pPr>
    </w:lvl>
    <w:lvl w:ilvl="3" w:tplc="0409000F" w:tentative="1">
      <w:start w:val="1"/>
      <w:numFmt w:val="decimal"/>
      <w:lvlText w:val="%4."/>
      <w:lvlJc w:val="left"/>
      <w:pPr>
        <w:ind w:left="4647" w:hanging="360"/>
      </w:pPr>
    </w:lvl>
    <w:lvl w:ilvl="4" w:tplc="04090019" w:tentative="1">
      <w:start w:val="1"/>
      <w:numFmt w:val="lowerLetter"/>
      <w:lvlText w:val="%5."/>
      <w:lvlJc w:val="left"/>
      <w:pPr>
        <w:ind w:left="5367" w:hanging="360"/>
      </w:pPr>
    </w:lvl>
    <w:lvl w:ilvl="5" w:tplc="0409001B" w:tentative="1">
      <w:start w:val="1"/>
      <w:numFmt w:val="lowerRoman"/>
      <w:lvlText w:val="%6."/>
      <w:lvlJc w:val="right"/>
      <w:pPr>
        <w:ind w:left="6087" w:hanging="180"/>
      </w:pPr>
    </w:lvl>
    <w:lvl w:ilvl="6" w:tplc="0409000F" w:tentative="1">
      <w:start w:val="1"/>
      <w:numFmt w:val="decimal"/>
      <w:lvlText w:val="%7."/>
      <w:lvlJc w:val="left"/>
      <w:pPr>
        <w:ind w:left="6807" w:hanging="360"/>
      </w:pPr>
    </w:lvl>
    <w:lvl w:ilvl="7" w:tplc="04090019" w:tentative="1">
      <w:start w:val="1"/>
      <w:numFmt w:val="lowerLetter"/>
      <w:lvlText w:val="%8."/>
      <w:lvlJc w:val="left"/>
      <w:pPr>
        <w:ind w:left="7527" w:hanging="360"/>
      </w:pPr>
    </w:lvl>
    <w:lvl w:ilvl="8" w:tplc="040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52" w15:restartNumberingAfterBreak="0">
    <w:nsid w:val="7E3E7353"/>
    <w:multiLevelType w:val="hybridMultilevel"/>
    <w:tmpl w:val="DD44382A"/>
    <w:lvl w:ilvl="0" w:tplc="E1E2439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F81E577E">
      <w:start w:val="1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cs="Times New Roman" w:hint="default"/>
      </w:rPr>
    </w:lvl>
    <w:lvl w:ilvl="2" w:tplc="2C9CCFA0">
      <w:start w:val="1"/>
      <w:numFmt w:val="decimal"/>
      <w:lvlText w:val="(%3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3" w:tplc="1AF82200">
      <w:start w:val="1"/>
      <w:numFmt w:val="lowerLetter"/>
      <w:lvlText w:val="%4)"/>
      <w:lvlJc w:val="left"/>
      <w:pPr>
        <w:tabs>
          <w:tab w:val="num" w:pos="2771"/>
        </w:tabs>
        <w:ind w:left="2771" w:hanging="360"/>
      </w:pPr>
      <w:rPr>
        <w:rFonts w:hint="default"/>
      </w:rPr>
    </w:lvl>
    <w:lvl w:ilvl="4" w:tplc="0C0A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5" w:tplc="BB16CFFC">
      <w:start w:val="9"/>
      <w:numFmt w:val="bullet"/>
      <w:lvlText w:val=""/>
      <w:lvlJc w:val="left"/>
      <w:pPr>
        <w:tabs>
          <w:tab w:val="num" w:pos="6120"/>
        </w:tabs>
        <w:ind w:left="6120" w:hanging="360"/>
      </w:pPr>
      <w:rPr>
        <w:rFonts w:ascii="Symbol" w:eastAsia="Times New Roman" w:hAnsi="Symbol" w:cs="Times New Roman" w:hint="default"/>
        <w:sz w:val="18"/>
      </w:rPr>
    </w:lvl>
    <w:lvl w:ilvl="6" w:tplc="9686006C">
      <w:start w:val="1"/>
      <w:numFmt w:val="decimal"/>
      <w:lvlText w:val="%7)"/>
      <w:lvlJc w:val="left"/>
      <w:pPr>
        <w:ind w:left="6660" w:hanging="360"/>
      </w:pPr>
      <w:rPr>
        <w:rFonts w:hint="default"/>
      </w:rPr>
    </w:lvl>
    <w:lvl w:ilvl="7" w:tplc="2EFCFF60">
      <w:start w:val="1"/>
      <w:numFmt w:val="lowerLetter"/>
      <w:lvlText w:val="(%8)"/>
      <w:lvlJc w:val="left"/>
      <w:pPr>
        <w:ind w:left="7380" w:hanging="360"/>
      </w:pPr>
      <w:rPr>
        <w:rFonts w:hint="default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53" w15:restartNumberingAfterBreak="0">
    <w:nsid w:val="7EDE6A4A"/>
    <w:multiLevelType w:val="multilevel"/>
    <w:tmpl w:val="1944C0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4"/>
  </w:num>
  <w:num w:numId="5">
    <w:abstractNumId w:val="52"/>
  </w:num>
  <w:num w:numId="6">
    <w:abstractNumId w:val="48"/>
  </w:num>
  <w:num w:numId="7">
    <w:abstractNumId w:val="17"/>
  </w:num>
  <w:num w:numId="8">
    <w:abstractNumId w:val="19"/>
  </w:num>
  <w:num w:numId="9">
    <w:abstractNumId w:val="10"/>
  </w:num>
  <w:num w:numId="10">
    <w:abstractNumId w:val="51"/>
  </w:num>
  <w:num w:numId="11">
    <w:abstractNumId w:val="22"/>
  </w:num>
  <w:num w:numId="12">
    <w:abstractNumId w:val="42"/>
  </w:num>
  <w:num w:numId="13">
    <w:abstractNumId w:val="4"/>
  </w:num>
  <w:num w:numId="14">
    <w:abstractNumId w:val="3"/>
  </w:num>
  <w:num w:numId="15">
    <w:abstractNumId w:val="11"/>
  </w:num>
  <w:num w:numId="16">
    <w:abstractNumId w:val="26"/>
  </w:num>
  <w:num w:numId="17">
    <w:abstractNumId w:val="31"/>
  </w:num>
  <w:num w:numId="18">
    <w:abstractNumId w:val="25"/>
  </w:num>
  <w:num w:numId="19">
    <w:abstractNumId w:val="5"/>
  </w:num>
  <w:num w:numId="20">
    <w:abstractNumId w:val="6"/>
  </w:num>
  <w:num w:numId="21">
    <w:abstractNumId w:val="33"/>
  </w:num>
  <w:num w:numId="22">
    <w:abstractNumId w:val="30"/>
  </w:num>
  <w:num w:numId="23">
    <w:abstractNumId w:val="43"/>
  </w:num>
  <w:num w:numId="24">
    <w:abstractNumId w:val="18"/>
  </w:num>
  <w:num w:numId="25">
    <w:abstractNumId w:val="7"/>
  </w:num>
  <w:num w:numId="26">
    <w:abstractNumId w:val="49"/>
  </w:num>
  <w:num w:numId="27">
    <w:abstractNumId w:val="37"/>
  </w:num>
  <w:num w:numId="28">
    <w:abstractNumId w:val="28"/>
  </w:num>
  <w:num w:numId="29">
    <w:abstractNumId w:val="46"/>
  </w:num>
  <w:num w:numId="30">
    <w:abstractNumId w:val="24"/>
  </w:num>
  <w:num w:numId="31">
    <w:abstractNumId w:val="35"/>
  </w:num>
  <w:num w:numId="32">
    <w:abstractNumId w:val="27"/>
  </w:num>
  <w:num w:numId="33">
    <w:abstractNumId w:val="47"/>
  </w:num>
  <w:num w:numId="34">
    <w:abstractNumId w:val="36"/>
  </w:num>
  <w:num w:numId="35">
    <w:abstractNumId w:val="16"/>
  </w:num>
  <w:num w:numId="36">
    <w:abstractNumId w:val="53"/>
  </w:num>
  <w:num w:numId="37">
    <w:abstractNumId w:val="8"/>
  </w:num>
  <w:num w:numId="38">
    <w:abstractNumId w:val="40"/>
  </w:num>
  <w:num w:numId="39">
    <w:abstractNumId w:val="14"/>
  </w:num>
  <w:num w:numId="40">
    <w:abstractNumId w:val="23"/>
  </w:num>
  <w:num w:numId="41">
    <w:abstractNumId w:val="39"/>
  </w:num>
  <w:num w:numId="42">
    <w:abstractNumId w:val="20"/>
  </w:num>
  <w:num w:numId="43">
    <w:abstractNumId w:val="34"/>
  </w:num>
  <w:num w:numId="44">
    <w:abstractNumId w:val="13"/>
  </w:num>
  <w:num w:numId="45">
    <w:abstractNumId w:val="12"/>
  </w:num>
  <w:num w:numId="46">
    <w:abstractNumId w:val="50"/>
  </w:num>
  <w:num w:numId="47">
    <w:abstractNumId w:val="32"/>
  </w:num>
  <w:num w:numId="48">
    <w:abstractNumId w:val="9"/>
  </w:num>
  <w:num w:numId="49">
    <w:abstractNumId w:val="15"/>
  </w:num>
  <w:num w:numId="50">
    <w:abstractNumId w:val="45"/>
  </w:num>
  <w:num w:numId="51">
    <w:abstractNumId w:val="38"/>
  </w:num>
  <w:num w:numId="52">
    <w:abstractNumId w:val="21"/>
  </w:num>
  <w:num w:numId="53">
    <w:abstractNumId w:val="29"/>
  </w:num>
  <w:num w:numId="54">
    <w:abstractNumId w:val="41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B0D"/>
    <w:rsid w:val="000045DE"/>
    <w:rsid w:val="0001273C"/>
    <w:rsid w:val="00012DA1"/>
    <w:rsid w:val="00033E4E"/>
    <w:rsid w:val="00036C8B"/>
    <w:rsid w:val="000648A4"/>
    <w:rsid w:val="00064E9A"/>
    <w:rsid w:val="00072EA9"/>
    <w:rsid w:val="00074B8A"/>
    <w:rsid w:val="00083B88"/>
    <w:rsid w:val="00086D49"/>
    <w:rsid w:val="00094975"/>
    <w:rsid w:val="00094BB7"/>
    <w:rsid w:val="000A2031"/>
    <w:rsid w:val="000A3B34"/>
    <w:rsid w:val="000B20FC"/>
    <w:rsid w:val="000B2130"/>
    <w:rsid w:val="000B28CE"/>
    <w:rsid w:val="000B394E"/>
    <w:rsid w:val="000D1FE9"/>
    <w:rsid w:val="000D2339"/>
    <w:rsid w:val="000E1C42"/>
    <w:rsid w:val="000F070B"/>
    <w:rsid w:val="000F4487"/>
    <w:rsid w:val="00124835"/>
    <w:rsid w:val="00144B0D"/>
    <w:rsid w:val="001516F1"/>
    <w:rsid w:val="00161366"/>
    <w:rsid w:val="00193D2E"/>
    <w:rsid w:val="00195827"/>
    <w:rsid w:val="001A31D5"/>
    <w:rsid w:val="001A640D"/>
    <w:rsid w:val="001F3D70"/>
    <w:rsid w:val="001F4BD5"/>
    <w:rsid w:val="001F5BE3"/>
    <w:rsid w:val="001F7DAB"/>
    <w:rsid w:val="00221713"/>
    <w:rsid w:val="00221958"/>
    <w:rsid w:val="0024465F"/>
    <w:rsid w:val="0026293A"/>
    <w:rsid w:val="00267863"/>
    <w:rsid w:val="0027418F"/>
    <w:rsid w:val="00274728"/>
    <w:rsid w:val="00280002"/>
    <w:rsid w:val="0028245F"/>
    <w:rsid w:val="00286C67"/>
    <w:rsid w:val="002921CE"/>
    <w:rsid w:val="002A5759"/>
    <w:rsid w:val="002B0C10"/>
    <w:rsid w:val="002C4506"/>
    <w:rsid w:val="002C648F"/>
    <w:rsid w:val="002F3977"/>
    <w:rsid w:val="00320E43"/>
    <w:rsid w:val="0032148D"/>
    <w:rsid w:val="003237BA"/>
    <w:rsid w:val="00325CB8"/>
    <w:rsid w:val="00330964"/>
    <w:rsid w:val="00332AC3"/>
    <w:rsid w:val="00336B9D"/>
    <w:rsid w:val="0034204E"/>
    <w:rsid w:val="00342D63"/>
    <w:rsid w:val="00343C15"/>
    <w:rsid w:val="00353767"/>
    <w:rsid w:val="0036359C"/>
    <w:rsid w:val="0037090A"/>
    <w:rsid w:val="00376A10"/>
    <w:rsid w:val="00377DAA"/>
    <w:rsid w:val="00382DC2"/>
    <w:rsid w:val="003A299C"/>
    <w:rsid w:val="003D4222"/>
    <w:rsid w:val="003F3838"/>
    <w:rsid w:val="00400941"/>
    <w:rsid w:val="00421595"/>
    <w:rsid w:val="004421B0"/>
    <w:rsid w:val="00450363"/>
    <w:rsid w:val="00452857"/>
    <w:rsid w:val="0046336F"/>
    <w:rsid w:val="004645D6"/>
    <w:rsid w:val="00475B83"/>
    <w:rsid w:val="00482982"/>
    <w:rsid w:val="00490337"/>
    <w:rsid w:val="004934BF"/>
    <w:rsid w:val="0049677D"/>
    <w:rsid w:val="004A114B"/>
    <w:rsid w:val="004A4790"/>
    <w:rsid w:val="004B626E"/>
    <w:rsid w:val="004B6AEC"/>
    <w:rsid w:val="004C1BF0"/>
    <w:rsid w:val="004D02CC"/>
    <w:rsid w:val="004D3B15"/>
    <w:rsid w:val="004D7134"/>
    <w:rsid w:val="004E3468"/>
    <w:rsid w:val="00505C5F"/>
    <w:rsid w:val="005121A7"/>
    <w:rsid w:val="005150DF"/>
    <w:rsid w:val="0052530F"/>
    <w:rsid w:val="005309AC"/>
    <w:rsid w:val="00535F3C"/>
    <w:rsid w:val="00557FE7"/>
    <w:rsid w:val="00565CE0"/>
    <w:rsid w:val="00571446"/>
    <w:rsid w:val="0057352E"/>
    <w:rsid w:val="00576716"/>
    <w:rsid w:val="00577EA0"/>
    <w:rsid w:val="00581A09"/>
    <w:rsid w:val="005975EB"/>
    <w:rsid w:val="005A3DAB"/>
    <w:rsid w:val="005A6947"/>
    <w:rsid w:val="005B66F8"/>
    <w:rsid w:val="005C10D8"/>
    <w:rsid w:val="005C1446"/>
    <w:rsid w:val="005C413B"/>
    <w:rsid w:val="005C7E1D"/>
    <w:rsid w:val="005D164D"/>
    <w:rsid w:val="005D2C1F"/>
    <w:rsid w:val="005D5466"/>
    <w:rsid w:val="005E5574"/>
    <w:rsid w:val="005F3196"/>
    <w:rsid w:val="00627745"/>
    <w:rsid w:val="00634CC4"/>
    <w:rsid w:val="00635EAF"/>
    <w:rsid w:val="006457CC"/>
    <w:rsid w:val="00655789"/>
    <w:rsid w:val="0065677F"/>
    <w:rsid w:val="00656DF8"/>
    <w:rsid w:val="006703BE"/>
    <w:rsid w:val="006730BB"/>
    <w:rsid w:val="00675D45"/>
    <w:rsid w:val="00694A11"/>
    <w:rsid w:val="006A0BEE"/>
    <w:rsid w:val="006A5523"/>
    <w:rsid w:val="006B291A"/>
    <w:rsid w:val="006C2293"/>
    <w:rsid w:val="006C35D3"/>
    <w:rsid w:val="006D3CF3"/>
    <w:rsid w:val="006E5A0B"/>
    <w:rsid w:val="00701385"/>
    <w:rsid w:val="007131BC"/>
    <w:rsid w:val="007306D7"/>
    <w:rsid w:val="0075192D"/>
    <w:rsid w:val="0075318C"/>
    <w:rsid w:val="00756D68"/>
    <w:rsid w:val="00767C78"/>
    <w:rsid w:val="00780846"/>
    <w:rsid w:val="00796877"/>
    <w:rsid w:val="00797F5D"/>
    <w:rsid w:val="007B0873"/>
    <w:rsid w:val="007C543C"/>
    <w:rsid w:val="007D036E"/>
    <w:rsid w:val="007D678D"/>
    <w:rsid w:val="007E644B"/>
    <w:rsid w:val="008023E4"/>
    <w:rsid w:val="0080259C"/>
    <w:rsid w:val="008210D7"/>
    <w:rsid w:val="0082517B"/>
    <w:rsid w:val="00827183"/>
    <w:rsid w:val="00836A83"/>
    <w:rsid w:val="00842BC4"/>
    <w:rsid w:val="008524E0"/>
    <w:rsid w:val="00862B9F"/>
    <w:rsid w:val="00897E33"/>
    <w:rsid w:val="008B013F"/>
    <w:rsid w:val="008B1023"/>
    <w:rsid w:val="008B3AF2"/>
    <w:rsid w:val="008C4842"/>
    <w:rsid w:val="008C5D26"/>
    <w:rsid w:val="008D2742"/>
    <w:rsid w:val="008E2FEB"/>
    <w:rsid w:val="008F3D6D"/>
    <w:rsid w:val="00902273"/>
    <w:rsid w:val="009028AE"/>
    <w:rsid w:val="009048B2"/>
    <w:rsid w:val="00905D37"/>
    <w:rsid w:val="00911AE6"/>
    <w:rsid w:val="009134AA"/>
    <w:rsid w:val="0092657A"/>
    <w:rsid w:val="009426D3"/>
    <w:rsid w:val="009521C3"/>
    <w:rsid w:val="009657D1"/>
    <w:rsid w:val="009664EE"/>
    <w:rsid w:val="009713F7"/>
    <w:rsid w:val="00974770"/>
    <w:rsid w:val="0098020A"/>
    <w:rsid w:val="00981C1F"/>
    <w:rsid w:val="00985FC6"/>
    <w:rsid w:val="00991BA7"/>
    <w:rsid w:val="00992ECD"/>
    <w:rsid w:val="00997749"/>
    <w:rsid w:val="009B3B97"/>
    <w:rsid w:val="009C2CF4"/>
    <w:rsid w:val="009C6849"/>
    <w:rsid w:val="00A0592F"/>
    <w:rsid w:val="00A15305"/>
    <w:rsid w:val="00A234E5"/>
    <w:rsid w:val="00A31BC2"/>
    <w:rsid w:val="00A32EF1"/>
    <w:rsid w:val="00A4211F"/>
    <w:rsid w:val="00A42CB2"/>
    <w:rsid w:val="00A80422"/>
    <w:rsid w:val="00A90C24"/>
    <w:rsid w:val="00A91D69"/>
    <w:rsid w:val="00A92C48"/>
    <w:rsid w:val="00AA7716"/>
    <w:rsid w:val="00AB0DBE"/>
    <w:rsid w:val="00AB340C"/>
    <w:rsid w:val="00AC0ED9"/>
    <w:rsid w:val="00AC1B3B"/>
    <w:rsid w:val="00AE0F8C"/>
    <w:rsid w:val="00AF32C3"/>
    <w:rsid w:val="00AF4406"/>
    <w:rsid w:val="00AF48A9"/>
    <w:rsid w:val="00B00E8A"/>
    <w:rsid w:val="00B136DF"/>
    <w:rsid w:val="00B1659D"/>
    <w:rsid w:val="00B16AD9"/>
    <w:rsid w:val="00B2671D"/>
    <w:rsid w:val="00B319BF"/>
    <w:rsid w:val="00B3240C"/>
    <w:rsid w:val="00B36835"/>
    <w:rsid w:val="00B42055"/>
    <w:rsid w:val="00B43BD3"/>
    <w:rsid w:val="00B46B9E"/>
    <w:rsid w:val="00B62D94"/>
    <w:rsid w:val="00B71070"/>
    <w:rsid w:val="00B73003"/>
    <w:rsid w:val="00B76772"/>
    <w:rsid w:val="00B96256"/>
    <w:rsid w:val="00BA076C"/>
    <w:rsid w:val="00BA26D3"/>
    <w:rsid w:val="00BB5602"/>
    <w:rsid w:val="00BB66DD"/>
    <w:rsid w:val="00BC2E72"/>
    <w:rsid w:val="00BC7E95"/>
    <w:rsid w:val="00BE0D37"/>
    <w:rsid w:val="00BE293C"/>
    <w:rsid w:val="00BE2AA6"/>
    <w:rsid w:val="00BE5956"/>
    <w:rsid w:val="00BE740F"/>
    <w:rsid w:val="00C22839"/>
    <w:rsid w:val="00C27ECE"/>
    <w:rsid w:val="00C30304"/>
    <w:rsid w:val="00C31F52"/>
    <w:rsid w:val="00C408C1"/>
    <w:rsid w:val="00C45E1F"/>
    <w:rsid w:val="00C55C13"/>
    <w:rsid w:val="00CB022F"/>
    <w:rsid w:val="00CC26A9"/>
    <w:rsid w:val="00CD11E9"/>
    <w:rsid w:val="00CE148C"/>
    <w:rsid w:val="00CE529E"/>
    <w:rsid w:val="00CF0394"/>
    <w:rsid w:val="00CF57AD"/>
    <w:rsid w:val="00CF5CDC"/>
    <w:rsid w:val="00CF70FE"/>
    <w:rsid w:val="00D1209E"/>
    <w:rsid w:val="00D14162"/>
    <w:rsid w:val="00D1524A"/>
    <w:rsid w:val="00D41CFD"/>
    <w:rsid w:val="00D42E94"/>
    <w:rsid w:val="00D430CF"/>
    <w:rsid w:val="00D46FC5"/>
    <w:rsid w:val="00D61FB9"/>
    <w:rsid w:val="00D64E2B"/>
    <w:rsid w:val="00D80654"/>
    <w:rsid w:val="00D82E37"/>
    <w:rsid w:val="00D86B30"/>
    <w:rsid w:val="00D91DA6"/>
    <w:rsid w:val="00DA5FCE"/>
    <w:rsid w:val="00DA788A"/>
    <w:rsid w:val="00DB7706"/>
    <w:rsid w:val="00DC17C7"/>
    <w:rsid w:val="00DD1BF7"/>
    <w:rsid w:val="00DD3C49"/>
    <w:rsid w:val="00DF1BF7"/>
    <w:rsid w:val="00E03166"/>
    <w:rsid w:val="00E04563"/>
    <w:rsid w:val="00E160A4"/>
    <w:rsid w:val="00E253B3"/>
    <w:rsid w:val="00E25A11"/>
    <w:rsid w:val="00E32472"/>
    <w:rsid w:val="00E33824"/>
    <w:rsid w:val="00E4139D"/>
    <w:rsid w:val="00E4520E"/>
    <w:rsid w:val="00E4626F"/>
    <w:rsid w:val="00E53B2F"/>
    <w:rsid w:val="00E53D36"/>
    <w:rsid w:val="00E56040"/>
    <w:rsid w:val="00E5617A"/>
    <w:rsid w:val="00E8004E"/>
    <w:rsid w:val="00ED5080"/>
    <w:rsid w:val="00EE474B"/>
    <w:rsid w:val="00EF57BB"/>
    <w:rsid w:val="00F06190"/>
    <w:rsid w:val="00F10500"/>
    <w:rsid w:val="00F161C2"/>
    <w:rsid w:val="00F302B8"/>
    <w:rsid w:val="00F31F10"/>
    <w:rsid w:val="00F43ABD"/>
    <w:rsid w:val="00F54853"/>
    <w:rsid w:val="00F555AE"/>
    <w:rsid w:val="00F71EB1"/>
    <w:rsid w:val="00F90CB2"/>
    <w:rsid w:val="00F92044"/>
    <w:rsid w:val="00FA2263"/>
    <w:rsid w:val="00FB27C7"/>
    <w:rsid w:val="00FE29CA"/>
    <w:rsid w:val="00FE4EB0"/>
    <w:rsid w:val="00FE7624"/>
    <w:rsid w:val="00FF7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8AF984"/>
  <w15:docId w15:val="{83C723DC-7120-45E2-9FD2-A755BA13B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Ttulo1">
    <w:name w:val="heading 1"/>
    <w:basedOn w:val="Normal"/>
    <w:next w:val="Normal"/>
    <w:link w:val="Ttulo1Car"/>
    <w:qFormat/>
    <w:rsid w:val="00144B0D"/>
    <w:pPr>
      <w:keepNext/>
      <w:jc w:val="center"/>
      <w:outlineLvl w:val="0"/>
    </w:pPr>
    <w:rPr>
      <w:rFonts w:ascii="DIN-Bold" w:hAnsi="DIN-Bold"/>
      <w:b/>
      <w:bCs/>
      <w:color w:val="000000"/>
      <w:sz w:val="20"/>
      <w:szCs w:val="18"/>
    </w:rPr>
  </w:style>
  <w:style w:type="paragraph" w:styleId="Ttulo2">
    <w:name w:val="heading 2"/>
    <w:basedOn w:val="Normal"/>
    <w:next w:val="Normal"/>
    <w:link w:val="Ttulo2Car"/>
    <w:qFormat/>
    <w:rsid w:val="00144B0D"/>
    <w:pPr>
      <w:keepNext/>
      <w:jc w:val="center"/>
      <w:outlineLvl w:val="1"/>
    </w:pPr>
    <w:rPr>
      <w:rFonts w:ascii="DIN-Regular" w:hAnsi="DIN-Regular"/>
      <w:b/>
      <w:bCs/>
      <w:color w:val="000000"/>
      <w:position w:val="-16"/>
      <w:sz w:val="18"/>
      <w:szCs w:val="20"/>
    </w:rPr>
  </w:style>
  <w:style w:type="paragraph" w:styleId="Ttulo3">
    <w:name w:val="heading 3"/>
    <w:basedOn w:val="Normal"/>
    <w:next w:val="Normal"/>
    <w:link w:val="Ttulo3Car"/>
    <w:qFormat/>
    <w:rsid w:val="00144B0D"/>
    <w:pPr>
      <w:keepNext/>
      <w:framePr w:hSpace="141" w:wrap="around" w:vAnchor="text" w:hAnchor="margin" w:xAlign="right" w:y="367"/>
      <w:tabs>
        <w:tab w:val="num" w:pos="2835"/>
      </w:tabs>
      <w:jc w:val="center"/>
      <w:outlineLvl w:val="2"/>
    </w:pPr>
    <w:rPr>
      <w:rFonts w:ascii="DIN-Bold" w:hAnsi="DIN-Bold"/>
      <w:b/>
      <w:bCs/>
      <w:color w:val="000000"/>
      <w:sz w:val="16"/>
      <w:szCs w:val="20"/>
    </w:rPr>
  </w:style>
  <w:style w:type="paragraph" w:styleId="Ttulo4">
    <w:name w:val="heading 4"/>
    <w:basedOn w:val="Normal"/>
    <w:next w:val="Normal"/>
    <w:link w:val="Ttulo4Car"/>
    <w:qFormat/>
    <w:rsid w:val="00144B0D"/>
    <w:pPr>
      <w:keepNext/>
      <w:ind w:left="1620"/>
      <w:jc w:val="center"/>
      <w:outlineLvl w:val="3"/>
    </w:pPr>
    <w:rPr>
      <w:rFonts w:ascii="DIN-Regular" w:hAnsi="DIN-Regular"/>
      <w:b/>
      <w:bCs/>
      <w:color w:val="000000"/>
      <w:position w:val="-18"/>
      <w:szCs w:val="20"/>
    </w:rPr>
  </w:style>
  <w:style w:type="paragraph" w:styleId="Ttulo5">
    <w:name w:val="heading 5"/>
    <w:basedOn w:val="Normal"/>
    <w:next w:val="Normal"/>
    <w:link w:val="Ttulo5Car"/>
    <w:qFormat/>
    <w:rsid w:val="00144B0D"/>
    <w:pPr>
      <w:keepNext/>
      <w:jc w:val="center"/>
      <w:outlineLvl w:val="4"/>
    </w:pPr>
    <w:rPr>
      <w:rFonts w:ascii="DIN-Regular" w:hAnsi="DIN-Regular"/>
      <w:b/>
      <w:bCs/>
      <w:color w:val="000000"/>
      <w:position w:val="-18"/>
      <w:szCs w:val="20"/>
    </w:rPr>
  </w:style>
  <w:style w:type="paragraph" w:styleId="Ttulo6">
    <w:name w:val="heading 6"/>
    <w:basedOn w:val="Normal"/>
    <w:next w:val="Normal"/>
    <w:link w:val="Ttulo6Car"/>
    <w:qFormat/>
    <w:rsid w:val="00144B0D"/>
    <w:pPr>
      <w:keepNext/>
      <w:ind w:left="2880"/>
      <w:outlineLvl w:val="5"/>
    </w:pPr>
    <w:rPr>
      <w:rFonts w:ascii="DIN-Regular" w:hAnsi="DIN-Regular"/>
      <w:b/>
      <w:bCs/>
      <w:color w:val="000000"/>
    </w:rPr>
  </w:style>
  <w:style w:type="paragraph" w:styleId="Ttulo7">
    <w:name w:val="heading 7"/>
    <w:basedOn w:val="Normal"/>
    <w:next w:val="Normal"/>
    <w:link w:val="Ttulo7Car"/>
    <w:qFormat/>
    <w:rsid w:val="00144B0D"/>
    <w:pPr>
      <w:keepNext/>
      <w:framePr w:hSpace="141" w:wrap="around" w:vAnchor="text" w:hAnchor="page" w:x="7879" w:y="156"/>
      <w:autoSpaceDE w:val="0"/>
      <w:autoSpaceDN w:val="0"/>
      <w:adjustRightInd w:val="0"/>
      <w:outlineLvl w:val="6"/>
    </w:pPr>
    <w:rPr>
      <w:rFonts w:ascii="DIN-Regular" w:hAnsi="DIN-Regular"/>
      <w:b/>
      <w:bCs/>
      <w:color w:val="000000"/>
      <w:sz w:val="16"/>
      <w:szCs w:val="16"/>
    </w:rPr>
  </w:style>
  <w:style w:type="paragraph" w:styleId="Ttulo8">
    <w:name w:val="heading 8"/>
    <w:basedOn w:val="Normal"/>
    <w:next w:val="Normal"/>
    <w:link w:val="Ttulo8Car"/>
    <w:qFormat/>
    <w:rsid w:val="00144B0D"/>
    <w:pPr>
      <w:keepNext/>
      <w:framePr w:hSpace="141" w:wrap="around" w:vAnchor="text" w:hAnchor="margin" w:xAlign="right" w:y="85"/>
      <w:autoSpaceDE w:val="0"/>
      <w:autoSpaceDN w:val="0"/>
      <w:adjustRightInd w:val="0"/>
      <w:ind w:left="-180"/>
      <w:suppressOverlap/>
      <w:jc w:val="center"/>
      <w:outlineLvl w:val="7"/>
    </w:pPr>
    <w:rPr>
      <w:rFonts w:ascii="DIN-Regular" w:hAnsi="DIN-Regular"/>
      <w:b/>
      <w:bCs/>
      <w:color w:val="000000"/>
      <w:sz w:val="16"/>
      <w:szCs w:val="16"/>
    </w:rPr>
  </w:style>
  <w:style w:type="paragraph" w:styleId="Ttulo9">
    <w:name w:val="heading 9"/>
    <w:basedOn w:val="Normal"/>
    <w:next w:val="Normal"/>
    <w:link w:val="Ttulo9Car"/>
    <w:qFormat/>
    <w:rsid w:val="00144B0D"/>
    <w:pPr>
      <w:keepNext/>
      <w:autoSpaceDE w:val="0"/>
      <w:autoSpaceDN w:val="0"/>
      <w:adjustRightInd w:val="0"/>
      <w:ind w:left="2700"/>
      <w:outlineLvl w:val="8"/>
    </w:pPr>
    <w:rPr>
      <w:rFonts w:ascii="DIN-Regular" w:hAnsi="DIN-Regular"/>
      <w:color w:val="000000"/>
      <w:sz w:val="20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144B0D"/>
    <w:rPr>
      <w:rFonts w:ascii="DIN-Bold" w:eastAsia="Times New Roman" w:hAnsi="DIN-Bold" w:cs="Times New Roman"/>
      <w:b/>
      <w:bCs/>
      <w:color w:val="000000"/>
      <w:sz w:val="20"/>
      <w:szCs w:val="18"/>
      <w:lang w:val="es-CO" w:eastAsia="es-ES"/>
    </w:rPr>
  </w:style>
  <w:style w:type="character" w:customStyle="1" w:styleId="Ttulo2Car">
    <w:name w:val="Título 2 Car"/>
    <w:basedOn w:val="Fuentedeprrafopredeter"/>
    <w:link w:val="Ttulo2"/>
    <w:rsid w:val="00144B0D"/>
    <w:rPr>
      <w:rFonts w:ascii="DIN-Regular" w:eastAsia="Times New Roman" w:hAnsi="DIN-Regular" w:cs="Times New Roman"/>
      <w:b/>
      <w:bCs/>
      <w:color w:val="000000"/>
      <w:position w:val="-16"/>
      <w:sz w:val="18"/>
      <w:szCs w:val="20"/>
      <w:lang w:val="es-CO" w:eastAsia="es-ES"/>
    </w:rPr>
  </w:style>
  <w:style w:type="character" w:customStyle="1" w:styleId="Ttulo3Car">
    <w:name w:val="Título 3 Car"/>
    <w:basedOn w:val="Fuentedeprrafopredeter"/>
    <w:link w:val="Ttulo3"/>
    <w:rsid w:val="00144B0D"/>
    <w:rPr>
      <w:rFonts w:ascii="DIN-Bold" w:eastAsia="Times New Roman" w:hAnsi="DIN-Bold" w:cs="Times New Roman"/>
      <w:b/>
      <w:bCs/>
      <w:color w:val="000000"/>
      <w:sz w:val="16"/>
      <w:szCs w:val="20"/>
      <w:lang w:val="es-CO" w:eastAsia="es-ES"/>
    </w:rPr>
  </w:style>
  <w:style w:type="character" w:customStyle="1" w:styleId="Ttulo4Car">
    <w:name w:val="Título 4 Car"/>
    <w:basedOn w:val="Fuentedeprrafopredeter"/>
    <w:link w:val="Ttulo4"/>
    <w:rsid w:val="00144B0D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5Car">
    <w:name w:val="Título 5 Car"/>
    <w:basedOn w:val="Fuentedeprrafopredeter"/>
    <w:link w:val="Ttulo5"/>
    <w:rsid w:val="00144B0D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6Car">
    <w:name w:val="Título 6 Car"/>
    <w:basedOn w:val="Fuentedeprrafopredeter"/>
    <w:link w:val="Ttulo6"/>
    <w:rsid w:val="00144B0D"/>
    <w:rPr>
      <w:rFonts w:ascii="DIN-Regular" w:eastAsia="Times New Roman" w:hAnsi="DIN-Regular" w:cs="Times New Roman"/>
      <w:b/>
      <w:bCs/>
      <w:color w:val="000000"/>
      <w:sz w:val="24"/>
      <w:szCs w:val="24"/>
      <w:lang w:val="es-CO" w:eastAsia="es-ES"/>
    </w:rPr>
  </w:style>
  <w:style w:type="character" w:customStyle="1" w:styleId="Ttulo7Car">
    <w:name w:val="Título 7 Car"/>
    <w:basedOn w:val="Fuentedeprrafopredeter"/>
    <w:link w:val="Ttulo7"/>
    <w:rsid w:val="00144B0D"/>
    <w:rPr>
      <w:rFonts w:ascii="DIN-Regular" w:eastAsia="Times New Roman" w:hAnsi="DIN-Regular" w:cs="Times New Roman"/>
      <w:b/>
      <w:bCs/>
      <w:color w:val="000000"/>
      <w:sz w:val="16"/>
      <w:szCs w:val="16"/>
      <w:lang w:val="es-CO" w:eastAsia="es-ES"/>
    </w:rPr>
  </w:style>
  <w:style w:type="character" w:customStyle="1" w:styleId="Ttulo8Car">
    <w:name w:val="Título 8 Car"/>
    <w:basedOn w:val="Fuentedeprrafopredeter"/>
    <w:link w:val="Ttulo8"/>
    <w:rsid w:val="00144B0D"/>
    <w:rPr>
      <w:rFonts w:ascii="DIN-Regular" w:eastAsia="Times New Roman" w:hAnsi="DIN-Regular" w:cs="Times New Roman"/>
      <w:b/>
      <w:bCs/>
      <w:color w:val="000000"/>
      <w:sz w:val="16"/>
      <w:szCs w:val="16"/>
      <w:lang w:val="es-CO" w:eastAsia="es-ES"/>
    </w:rPr>
  </w:style>
  <w:style w:type="character" w:customStyle="1" w:styleId="Ttulo9Car">
    <w:name w:val="Título 9 Car"/>
    <w:basedOn w:val="Fuentedeprrafopredeter"/>
    <w:link w:val="Ttulo9"/>
    <w:rsid w:val="00144B0D"/>
    <w:rPr>
      <w:rFonts w:ascii="DIN-Regular" w:eastAsia="Times New Roman" w:hAnsi="DIN-Regular" w:cs="Times New Roman"/>
      <w:color w:val="000000"/>
      <w:sz w:val="20"/>
      <w:szCs w:val="20"/>
      <w:u w:val="single"/>
      <w:lang w:val="es-CO" w:eastAsia="es-ES"/>
    </w:rPr>
  </w:style>
  <w:style w:type="paragraph" w:styleId="Encabezado">
    <w:name w:val="header"/>
    <w:basedOn w:val="Normal"/>
    <w:link w:val="EncabezadoCar"/>
    <w:uiPriority w:val="99"/>
    <w:rsid w:val="00144B0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Piedepgina">
    <w:name w:val="footer"/>
    <w:basedOn w:val="Normal"/>
    <w:link w:val="PiedepginaCar"/>
    <w:uiPriority w:val="99"/>
    <w:semiHidden/>
    <w:rsid w:val="00144B0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semiHidden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Sangradetextonormal">
    <w:name w:val="Body Text Indent"/>
    <w:basedOn w:val="Normal"/>
    <w:link w:val="SangradetextonormalCar"/>
    <w:semiHidden/>
    <w:rsid w:val="00144B0D"/>
    <w:pPr>
      <w:autoSpaceDE w:val="0"/>
      <w:autoSpaceDN w:val="0"/>
      <w:adjustRightInd w:val="0"/>
      <w:ind w:left="6480"/>
    </w:pPr>
    <w:rPr>
      <w:rFonts w:ascii="DIN-Regular" w:hAnsi="DIN-Regular"/>
      <w:color w:val="000000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144B0D"/>
    <w:rPr>
      <w:rFonts w:ascii="DIN-Regular" w:eastAsia="Times New Roman" w:hAnsi="DIN-Regular" w:cs="Times New Roman"/>
      <w:color w:val="000000"/>
      <w:sz w:val="24"/>
      <w:szCs w:val="24"/>
      <w:lang w:val="es-CO" w:eastAsia="es-ES"/>
    </w:rPr>
  </w:style>
  <w:style w:type="paragraph" w:styleId="Textoindependiente">
    <w:name w:val="Body Text"/>
    <w:basedOn w:val="Normal"/>
    <w:link w:val="TextoindependienteCar"/>
    <w:semiHidden/>
    <w:rsid w:val="00144B0D"/>
    <w:rPr>
      <w:rFonts w:ascii="DIN-Regular" w:hAnsi="DIN-Regular"/>
      <w:color w:val="000000"/>
      <w:position w:val="-16"/>
      <w:sz w:val="18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144B0D"/>
    <w:rPr>
      <w:rFonts w:ascii="DIN-Regular" w:eastAsia="Times New Roman" w:hAnsi="DIN-Regular" w:cs="Times New Roman"/>
      <w:color w:val="000000"/>
      <w:position w:val="-16"/>
      <w:sz w:val="18"/>
      <w:szCs w:val="20"/>
      <w:lang w:val="es-CO" w:eastAsia="es-ES"/>
    </w:rPr>
  </w:style>
  <w:style w:type="paragraph" w:styleId="Sangra2detindependiente">
    <w:name w:val="Body Text Indent 2"/>
    <w:basedOn w:val="Normal"/>
    <w:link w:val="Sangra2detindependienteCar"/>
    <w:semiHidden/>
    <w:rsid w:val="00144B0D"/>
    <w:pPr>
      <w:ind w:left="2880"/>
    </w:pPr>
    <w:rPr>
      <w:rFonts w:ascii="DIN-Regular" w:hAnsi="DIN-Regular"/>
      <w:color w:val="000000"/>
      <w:sz w:val="18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144B0D"/>
    <w:rPr>
      <w:rFonts w:ascii="DIN-Regular" w:eastAsia="Times New Roman" w:hAnsi="DIN-Regular" w:cs="Times New Roman"/>
      <w:color w:val="000000"/>
      <w:sz w:val="18"/>
      <w:szCs w:val="20"/>
      <w:lang w:val="es-CO" w:eastAsia="es-ES"/>
    </w:rPr>
  </w:style>
  <w:style w:type="paragraph" w:styleId="Sangra3detindependiente">
    <w:name w:val="Body Text Indent 3"/>
    <w:basedOn w:val="Normal"/>
    <w:link w:val="Sangra3detindependienteCar"/>
    <w:semiHidden/>
    <w:rsid w:val="00144B0D"/>
    <w:pPr>
      <w:ind w:left="1980"/>
    </w:pPr>
    <w:rPr>
      <w:rFonts w:ascii="DIN-Regular" w:hAnsi="DIN-Regular"/>
      <w:b/>
      <w:bCs/>
      <w:color w:val="000000"/>
      <w:position w:val="-16"/>
      <w:sz w:val="18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144B0D"/>
    <w:rPr>
      <w:rFonts w:ascii="DIN-Regular" w:eastAsia="Times New Roman" w:hAnsi="DIN-Regular" w:cs="Times New Roman"/>
      <w:b/>
      <w:bCs/>
      <w:color w:val="000000"/>
      <w:position w:val="-16"/>
      <w:sz w:val="18"/>
      <w:szCs w:val="20"/>
      <w:lang w:val="es-CO" w:eastAsia="es-ES"/>
    </w:rPr>
  </w:style>
  <w:style w:type="character" w:styleId="Nmerodepgina">
    <w:name w:val="page number"/>
    <w:basedOn w:val="Fuentedeprrafopredeter"/>
    <w:semiHidden/>
    <w:rsid w:val="00144B0D"/>
  </w:style>
  <w:style w:type="paragraph" w:styleId="Lista2">
    <w:name w:val="List 2"/>
    <w:basedOn w:val="Normal"/>
    <w:semiHidden/>
    <w:rsid w:val="00144B0D"/>
    <w:pPr>
      <w:ind w:left="566" w:hanging="283"/>
    </w:pPr>
  </w:style>
  <w:style w:type="paragraph" w:styleId="Lista3">
    <w:name w:val="List 3"/>
    <w:basedOn w:val="Normal"/>
    <w:semiHidden/>
    <w:rsid w:val="00144B0D"/>
    <w:pPr>
      <w:ind w:left="849" w:hanging="283"/>
    </w:pPr>
  </w:style>
  <w:style w:type="paragraph" w:styleId="Lista4">
    <w:name w:val="List 4"/>
    <w:basedOn w:val="Normal"/>
    <w:semiHidden/>
    <w:rsid w:val="00144B0D"/>
    <w:pPr>
      <w:ind w:left="1132" w:hanging="283"/>
    </w:pPr>
  </w:style>
  <w:style w:type="paragraph" w:styleId="Saludo">
    <w:name w:val="Salutation"/>
    <w:basedOn w:val="Normal"/>
    <w:next w:val="Normal"/>
    <w:link w:val="SaludoCar"/>
    <w:semiHidden/>
    <w:rsid w:val="00144B0D"/>
  </w:style>
  <w:style w:type="character" w:customStyle="1" w:styleId="SaludoCar">
    <w:name w:val="Saludo Car"/>
    <w:basedOn w:val="Fuentedeprrafopredeter"/>
    <w:link w:val="Saludo"/>
    <w:semiHidden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Fecha">
    <w:name w:val="Date"/>
    <w:basedOn w:val="Normal"/>
    <w:next w:val="Normal"/>
    <w:link w:val="FechaCar"/>
    <w:semiHidden/>
    <w:rsid w:val="00144B0D"/>
    <w:pPr>
      <w:numPr>
        <w:numId w:val="1"/>
      </w:numPr>
      <w:tabs>
        <w:tab w:val="clear" w:pos="643"/>
      </w:tabs>
      <w:ind w:left="0" w:firstLine="0"/>
    </w:pPr>
  </w:style>
  <w:style w:type="character" w:customStyle="1" w:styleId="FechaCar">
    <w:name w:val="Fecha Car"/>
    <w:basedOn w:val="Fuentedeprrafopredeter"/>
    <w:link w:val="Fecha"/>
    <w:semiHidden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Listaconvietas2">
    <w:name w:val="List Bullet 2"/>
    <w:basedOn w:val="Normal"/>
    <w:autoRedefine/>
    <w:semiHidden/>
    <w:rsid w:val="00144B0D"/>
    <w:pPr>
      <w:numPr>
        <w:numId w:val="2"/>
      </w:numPr>
      <w:tabs>
        <w:tab w:val="clear" w:pos="926"/>
        <w:tab w:val="num" w:pos="643"/>
      </w:tabs>
      <w:ind w:left="643"/>
    </w:pPr>
  </w:style>
  <w:style w:type="paragraph" w:styleId="Listaconvietas3">
    <w:name w:val="List Bullet 3"/>
    <w:basedOn w:val="Normal"/>
    <w:autoRedefine/>
    <w:semiHidden/>
    <w:rsid w:val="00144B0D"/>
    <w:pPr>
      <w:numPr>
        <w:numId w:val="3"/>
      </w:numPr>
      <w:tabs>
        <w:tab w:val="clear" w:pos="1209"/>
        <w:tab w:val="num" w:pos="926"/>
      </w:tabs>
      <w:ind w:left="926"/>
    </w:pPr>
  </w:style>
  <w:style w:type="paragraph" w:styleId="Listaconvietas4">
    <w:name w:val="List Bullet 4"/>
    <w:basedOn w:val="Normal"/>
    <w:autoRedefine/>
    <w:semiHidden/>
    <w:rsid w:val="00144B0D"/>
    <w:pPr>
      <w:tabs>
        <w:tab w:val="num" w:pos="1209"/>
      </w:tabs>
      <w:ind w:left="1209" w:hanging="360"/>
    </w:pPr>
  </w:style>
  <w:style w:type="paragraph" w:styleId="Continuarlista2">
    <w:name w:val="List Continue 2"/>
    <w:basedOn w:val="Normal"/>
    <w:semiHidden/>
    <w:rsid w:val="00144B0D"/>
    <w:pPr>
      <w:spacing w:after="120"/>
      <w:ind w:left="566"/>
    </w:pPr>
  </w:style>
  <w:style w:type="paragraph" w:styleId="Continuarlista3">
    <w:name w:val="List Continue 3"/>
    <w:basedOn w:val="Normal"/>
    <w:semiHidden/>
    <w:rsid w:val="00144B0D"/>
    <w:pPr>
      <w:spacing w:after="120"/>
      <w:ind w:left="849"/>
    </w:pPr>
  </w:style>
  <w:style w:type="paragraph" w:customStyle="1" w:styleId="Direccininterior">
    <w:name w:val="Dirección interior"/>
    <w:basedOn w:val="Normal"/>
    <w:rsid w:val="00144B0D"/>
  </w:style>
  <w:style w:type="paragraph" w:styleId="Descripcin">
    <w:name w:val="caption"/>
    <w:basedOn w:val="Normal"/>
    <w:next w:val="Normal"/>
    <w:uiPriority w:val="35"/>
    <w:qFormat/>
    <w:rsid w:val="00144B0D"/>
    <w:pPr>
      <w:spacing w:before="120" w:after="120"/>
    </w:pPr>
    <w:rPr>
      <w:b/>
      <w:bCs/>
      <w:sz w:val="20"/>
      <w:szCs w:val="20"/>
    </w:rPr>
  </w:style>
  <w:style w:type="paragraph" w:customStyle="1" w:styleId="Lneadereferencia">
    <w:name w:val="Línea de referencia"/>
    <w:basedOn w:val="Textoindependiente"/>
    <w:rsid w:val="00144B0D"/>
  </w:style>
  <w:style w:type="paragraph" w:styleId="Textoindependiente2">
    <w:name w:val="Body Text 2"/>
    <w:basedOn w:val="Normal"/>
    <w:link w:val="Textoindependiente2Car"/>
    <w:semiHidden/>
    <w:rsid w:val="00144B0D"/>
    <w:pPr>
      <w:autoSpaceDE w:val="0"/>
      <w:autoSpaceDN w:val="0"/>
      <w:adjustRightInd w:val="0"/>
      <w:jc w:val="center"/>
    </w:pPr>
    <w:rPr>
      <w:rFonts w:ascii="DIN-Regular" w:hAnsi="DIN-Regular"/>
      <w:color w:val="000000"/>
      <w:sz w:val="16"/>
      <w:szCs w:val="16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144B0D"/>
    <w:rPr>
      <w:rFonts w:ascii="DIN-Regular" w:eastAsia="Times New Roman" w:hAnsi="DIN-Regular" w:cs="Times New Roman"/>
      <w:color w:val="000000"/>
      <w:sz w:val="16"/>
      <w:szCs w:val="16"/>
      <w:lang w:val="es-CO" w:eastAsia="es-ES"/>
    </w:rPr>
  </w:style>
  <w:style w:type="paragraph" w:styleId="Textoindependiente3">
    <w:name w:val="Body Text 3"/>
    <w:basedOn w:val="Normal"/>
    <w:link w:val="Textoindependiente3Car"/>
    <w:semiHidden/>
    <w:rsid w:val="00144B0D"/>
    <w:rPr>
      <w:rFonts w:ascii="DIN-Regular" w:hAnsi="DIN-Regular"/>
      <w:color w:val="000000"/>
      <w:sz w:val="20"/>
      <w:szCs w:val="20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144B0D"/>
    <w:rPr>
      <w:rFonts w:ascii="DIN-Regular" w:eastAsia="Times New Roman" w:hAnsi="DIN-Regular" w:cs="Times New Roman"/>
      <w:color w:val="000000"/>
      <w:sz w:val="20"/>
      <w:szCs w:val="20"/>
      <w:lang w:val="es-CO" w:eastAsia="es-ES"/>
    </w:rPr>
  </w:style>
  <w:style w:type="paragraph" w:styleId="Textodebloque">
    <w:name w:val="Block Text"/>
    <w:basedOn w:val="Normal"/>
    <w:semiHidden/>
    <w:rsid w:val="00144B0D"/>
    <w:pPr>
      <w:autoSpaceDE w:val="0"/>
      <w:autoSpaceDN w:val="0"/>
      <w:adjustRightInd w:val="0"/>
      <w:ind w:left="2124" w:right="72"/>
    </w:pPr>
    <w:rPr>
      <w:rFonts w:ascii="DIN-Regular" w:hAnsi="DIN-Regular"/>
      <w:color w:val="000000"/>
      <w:sz w:val="19"/>
      <w:szCs w:val="20"/>
    </w:rPr>
  </w:style>
  <w:style w:type="table" w:styleId="Tablaconcuadrcula">
    <w:name w:val="Table Grid"/>
    <w:basedOn w:val="Tablanormal"/>
    <w:uiPriority w:val="59"/>
    <w:rsid w:val="00144B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rafodelista">
    <w:name w:val="List Paragraph"/>
    <w:basedOn w:val="Normal"/>
    <w:uiPriority w:val="34"/>
    <w:qFormat/>
    <w:rsid w:val="00144B0D"/>
    <w:pPr>
      <w:ind w:left="72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44B0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4B0D"/>
    <w:rPr>
      <w:rFonts w:ascii="Tahoma" w:eastAsia="Times New Roman" w:hAnsi="Tahoma" w:cs="Tahoma"/>
      <w:sz w:val="16"/>
      <w:szCs w:val="16"/>
      <w:lang w:val="es-CO" w:eastAsia="es-ES"/>
    </w:rPr>
  </w:style>
  <w:style w:type="paragraph" w:customStyle="1" w:styleId="Prrafodelista1">
    <w:name w:val="Párrafo de lista1"/>
    <w:basedOn w:val="Normal"/>
    <w:qFormat/>
    <w:rsid w:val="00144B0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44B0D"/>
    <w:rPr>
      <w:rFonts w:ascii="Calibri" w:eastAsia="Calibri" w:hAnsi="Calibri" w:cs="Times New Roman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44B0D"/>
    <w:rPr>
      <w:rFonts w:ascii="Calibri" w:eastAsia="Calibri" w:hAnsi="Calibri"/>
      <w:sz w:val="22"/>
      <w:szCs w:val="22"/>
      <w:lang w:val="es-ES" w:eastAsia="en-US"/>
    </w:rPr>
  </w:style>
  <w:style w:type="character" w:customStyle="1" w:styleId="TextonotapieCar1">
    <w:name w:val="Texto nota pie Car1"/>
    <w:basedOn w:val="Fuentedeprrafopredeter"/>
    <w:uiPriority w:val="99"/>
    <w:semiHidden/>
    <w:rsid w:val="00144B0D"/>
    <w:rPr>
      <w:rFonts w:ascii="Times New Roman" w:eastAsia="Times New Roman" w:hAnsi="Times New Roman" w:cs="Times New Roman"/>
      <w:sz w:val="20"/>
      <w:szCs w:val="20"/>
      <w:lang w:val="es-CO" w:eastAsia="es-ES"/>
    </w:rPr>
  </w:style>
  <w:style w:type="paragraph" w:styleId="Sinespaciado">
    <w:name w:val="No Spacing"/>
    <w:uiPriority w:val="1"/>
    <w:qFormat/>
    <w:rsid w:val="00144B0D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s-ES"/>
    </w:rPr>
  </w:style>
  <w:style w:type="character" w:customStyle="1" w:styleId="PiedepginaCar1">
    <w:name w:val="Pie de página Car1"/>
    <w:basedOn w:val="Fuentedeprrafopredeter"/>
    <w:uiPriority w:val="99"/>
    <w:semiHidden/>
    <w:locked/>
    <w:rsid w:val="004D7134"/>
    <w:rPr>
      <w:rFonts w:ascii="Times New Roman" w:eastAsia="Times New Roman" w:hAnsi="Times New Roman" w:cs="Times New Roman"/>
      <w:sz w:val="24"/>
      <w:szCs w:val="24"/>
      <w:lang w:val="es-CO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2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809848A6D3DF04CA34A0CB0704EF842" ma:contentTypeVersion="" ma:contentTypeDescription="Crear nuevo documento." ma:contentTypeScope="" ma:versionID="705e345334a482d7e04997c88195266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d518dc37712e103796468a88a7c5b3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064BC7-F863-4809-9144-0FCC15D37E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6048F8-0E70-453F-9266-6387452D839C}"/>
</file>

<file path=customXml/itemProps3.xml><?xml version="1.0" encoding="utf-8"?>
<ds:datastoreItem xmlns:ds="http://schemas.openxmlformats.org/officeDocument/2006/customXml" ds:itemID="{55DFE981-B542-40F5-A1B5-1DA540FC350C}"/>
</file>

<file path=customXml/itemProps4.xml><?xml version="1.0" encoding="utf-8"?>
<ds:datastoreItem xmlns:ds="http://schemas.openxmlformats.org/officeDocument/2006/customXml" ds:itemID="{4C72B710-1D63-4841-9C3A-29F8FAE5E9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452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cra s.a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ihernandez</dc:creator>
  <cp:keywords/>
  <dc:description/>
  <cp:lastModifiedBy>ASUS</cp:lastModifiedBy>
  <cp:revision>12</cp:revision>
  <cp:lastPrinted>2011-09-07T21:59:00Z</cp:lastPrinted>
  <dcterms:created xsi:type="dcterms:W3CDTF">2011-07-01T22:35:00Z</dcterms:created>
  <dcterms:modified xsi:type="dcterms:W3CDTF">2020-10-19T20:00:00Z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0x0101001809848A6D3DF04CA34A0CB0704EF842</vt:lpwstr>
  </property>
</Properties>
</file>